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970AC" w14:textId="77777777" w:rsidR="00823EE1" w:rsidRDefault="00823EE1" w:rsidP="00BE3E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00F1A6" w14:textId="77777777" w:rsidR="00BE3EFA" w:rsidRPr="00584779" w:rsidRDefault="00BE3EFA" w:rsidP="00BE3E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779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41435D8C" w14:textId="77777777" w:rsidR="00BE3EFA" w:rsidRPr="00584779" w:rsidRDefault="00BE3EFA" w:rsidP="00BE3E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779">
        <w:rPr>
          <w:rFonts w:ascii="Times New Roman" w:eastAsia="Calibri" w:hAnsi="Times New Roman" w:cs="Times New Roman"/>
          <w:b/>
          <w:sz w:val="28"/>
          <w:szCs w:val="28"/>
        </w:rPr>
        <w:t>высшего образования</w:t>
      </w:r>
    </w:p>
    <w:p w14:paraId="5068A172" w14:textId="48A5A5EC" w:rsidR="00BE3EFA" w:rsidRDefault="00BE3EFA" w:rsidP="00BE3E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4779">
        <w:rPr>
          <w:rFonts w:ascii="Times New Roman" w:eastAsia="Calibri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2B110DFF" w14:textId="77777777" w:rsidR="00843268" w:rsidRDefault="00843268" w:rsidP="00BE3E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p w14:paraId="15DB31F1" w14:textId="40D13804" w:rsidR="00843268" w:rsidRPr="00BB3B34" w:rsidRDefault="00843268" w:rsidP="00BE3E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3B34">
        <w:rPr>
          <w:rFonts w:ascii="Times New Roman" w:eastAsia="Calibri" w:hAnsi="Times New Roman" w:cs="Times New Roman"/>
          <w:b/>
          <w:sz w:val="28"/>
          <w:szCs w:val="28"/>
        </w:rPr>
        <w:t>Кафедра</w:t>
      </w:r>
      <w:r w:rsidR="00BB3B34" w:rsidRPr="00BB3B34">
        <w:rPr>
          <w:rFonts w:ascii="Times New Roman" w:eastAsia="Calibri" w:hAnsi="Times New Roman" w:cs="Times New Roman"/>
          <w:b/>
          <w:sz w:val="28"/>
          <w:szCs w:val="28"/>
        </w:rPr>
        <w:t xml:space="preserve"> страхования и экономики социальной сферы</w:t>
      </w:r>
    </w:p>
    <w:p w14:paraId="34E8DAFA" w14:textId="21727997" w:rsidR="00843268" w:rsidRPr="00584779" w:rsidRDefault="00843268" w:rsidP="00BE3E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3B34"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14:paraId="5906673B" w14:textId="77777777" w:rsidR="00BE3EFA" w:rsidRDefault="00BE3EFA" w:rsidP="00BE3EFA">
      <w:pPr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5"/>
          <w:szCs w:val="25"/>
          <w:lang w:eastAsia="ru-RU"/>
        </w:rPr>
      </w:pPr>
    </w:p>
    <w:p w14:paraId="65B333F3" w14:textId="77777777" w:rsidR="00BE3EFA" w:rsidRDefault="00BE3EFA" w:rsidP="00BE3EFA">
      <w:pPr>
        <w:spacing w:after="0" w:line="322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14:paraId="26DCD23D" w14:textId="77777777" w:rsidR="00BE3EFA" w:rsidRPr="00BB3B34" w:rsidRDefault="00BE3EFA" w:rsidP="00843268">
      <w:pPr>
        <w:spacing w:after="0" w:line="322" w:lineRule="exact"/>
        <w:ind w:left="5140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B3B3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УТВЕРЖДАЮ</w:t>
      </w:r>
    </w:p>
    <w:p w14:paraId="6B6FA94B" w14:textId="77777777" w:rsidR="00BB3B34" w:rsidRPr="00BB3B34" w:rsidRDefault="00BE3EFA" w:rsidP="00BB3B34">
      <w:pPr>
        <w:spacing w:after="0" w:line="322" w:lineRule="exact"/>
        <w:ind w:left="5140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B3B3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Проректор по </w:t>
      </w:r>
      <w:r w:rsidR="00BB3B34" w:rsidRPr="00BB3B3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учебной</w:t>
      </w:r>
    </w:p>
    <w:p w14:paraId="027C0E68" w14:textId="3E01824F" w:rsidR="00BB3B34" w:rsidRPr="00BB3B34" w:rsidRDefault="00BB3B34" w:rsidP="00BB3B34">
      <w:pPr>
        <w:spacing w:after="0" w:line="322" w:lineRule="exact"/>
        <w:ind w:left="5140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BB3B34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и методической работе </w:t>
      </w:r>
    </w:p>
    <w:p w14:paraId="4CC3C50D" w14:textId="77777777" w:rsidR="00BB3B34" w:rsidRPr="00843268" w:rsidRDefault="00BB3B34" w:rsidP="00BB3B34">
      <w:pPr>
        <w:spacing w:after="0" w:line="322" w:lineRule="exact"/>
        <w:ind w:left="5140"/>
        <w:rPr>
          <w:rFonts w:ascii="Times New Roman" w:eastAsia="Times New Roman" w:hAnsi="Times New Roman" w:cs="Times New Roman"/>
          <w:color w:val="FF0000"/>
          <w:spacing w:val="10"/>
          <w:sz w:val="28"/>
          <w:szCs w:val="28"/>
          <w:lang w:eastAsia="ru-RU"/>
        </w:rPr>
      </w:pPr>
    </w:p>
    <w:p w14:paraId="22386674" w14:textId="3857C2E4" w:rsidR="00BE3EFA" w:rsidRPr="00584779" w:rsidRDefault="00BE3EFA" w:rsidP="00843268">
      <w:pPr>
        <w:tabs>
          <w:tab w:val="left" w:leader="underscore" w:pos="8207"/>
        </w:tabs>
        <w:spacing w:after="67" w:line="250" w:lineRule="exact"/>
        <w:ind w:left="5140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5847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____________</w:t>
      </w:r>
      <w:r w:rsidR="0084326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___   </w:t>
      </w:r>
      <w:r w:rsidRPr="0058477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Е.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А. Каменева</w:t>
      </w:r>
    </w:p>
    <w:p w14:paraId="48809CF2" w14:textId="77777777" w:rsidR="00843268" w:rsidRDefault="00843268" w:rsidP="00843268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 xml:space="preserve">                                     </w:t>
      </w:r>
    </w:p>
    <w:p w14:paraId="1DB89339" w14:textId="4F832EBA" w:rsidR="00843268" w:rsidRPr="00843268" w:rsidRDefault="00843268" w:rsidP="00843268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 xml:space="preserve">                                      </w:t>
      </w:r>
      <w:r w:rsidRPr="00843268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«</w:t>
      </w:r>
      <w:r w:rsidR="001002FE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11</w:t>
      </w:r>
      <w:r w:rsidRPr="00843268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 xml:space="preserve">» </w:t>
      </w:r>
      <w:r w:rsidR="001002FE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июня</w:t>
      </w:r>
      <w:bookmarkStart w:id="0" w:name="_GoBack"/>
      <w:bookmarkEnd w:id="0"/>
      <w:r w:rsidRPr="00843268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 xml:space="preserve"> 2024</w:t>
      </w:r>
    </w:p>
    <w:p w14:paraId="62FB7084" w14:textId="77777777" w:rsidR="00843268" w:rsidRPr="00843268" w:rsidRDefault="00843268" w:rsidP="00BE3EFA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</w:pPr>
    </w:p>
    <w:p w14:paraId="3B1CFB58" w14:textId="77777777" w:rsidR="00843268" w:rsidRDefault="00843268" w:rsidP="00BE3EFA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08FCA81B" w14:textId="63186D10" w:rsidR="00BE3EFA" w:rsidRPr="00BE3EFA" w:rsidRDefault="00BE3EFA" w:rsidP="00BE3EFA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  <w:r w:rsidRPr="00BE3EFA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Кириллова Н.В</w:t>
      </w:r>
      <w:r w:rsidR="0052044D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  <w:t>.</w:t>
      </w:r>
    </w:p>
    <w:p w14:paraId="5FC9D61E" w14:textId="77777777" w:rsidR="00BE3EFA" w:rsidRPr="00BE3EFA" w:rsidRDefault="00BE3EFA" w:rsidP="00BE3EFA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5D283395" w14:textId="77777777" w:rsidR="00BE3EFA" w:rsidRPr="00BE3EFA" w:rsidRDefault="00BE3EFA" w:rsidP="00BE3EFA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</w:pPr>
      <w:r w:rsidRPr="00BE3EFA"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  <w:t>ПРОГРАММА</w:t>
      </w:r>
    </w:p>
    <w:p w14:paraId="6A4FD08A" w14:textId="77777777" w:rsidR="00BE3EFA" w:rsidRPr="00BE3EFA" w:rsidRDefault="00BE3EFA" w:rsidP="00BE3EFA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</w:pPr>
      <w:r w:rsidRPr="00BE3EFA"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  <w:t xml:space="preserve"> НАУЧНО-ИССЛЕДОВАТЕЛЬСКОЙ РАБОТЫ</w:t>
      </w:r>
    </w:p>
    <w:p w14:paraId="1300302D" w14:textId="77777777" w:rsidR="00BE3EFA" w:rsidRPr="00BE3EFA" w:rsidRDefault="00BE3EFA" w:rsidP="00BE3EFA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32"/>
          <w:szCs w:val="32"/>
          <w:lang w:eastAsia="ru-RU"/>
        </w:rPr>
      </w:pPr>
    </w:p>
    <w:p w14:paraId="0944F35C" w14:textId="77777777" w:rsidR="00BE3EFA" w:rsidRPr="00BE3EFA" w:rsidRDefault="00BE3EFA" w:rsidP="00BE3EFA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ru-RU"/>
        </w:rPr>
      </w:pPr>
    </w:p>
    <w:p w14:paraId="3538CF10" w14:textId="072E447D" w:rsidR="00BE3EFA" w:rsidRPr="00171647" w:rsidRDefault="00BE3EFA" w:rsidP="00BE3EFA">
      <w:pPr>
        <w:tabs>
          <w:tab w:val="left" w:leader="underscore" w:pos="909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 xml:space="preserve">Направление подготовки </w:t>
      </w:r>
      <w:r w:rsidR="007B66DF"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 xml:space="preserve">38.04.08 </w:t>
      </w:r>
      <w:r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Финансы и кредит</w:t>
      </w:r>
    </w:p>
    <w:p w14:paraId="5F6C6CF5" w14:textId="77777777" w:rsidR="00BE3EFA" w:rsidRPr="00171647" w:rsidRDefault="00BE3EFA" w:rsidP="00BE3EFA">
      <w:pPr>
        <w:tabs>
          <w:tab w:val="left" w:leader="underscore" w:pos="909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</w:pPr>
    </w:p>
    <w:p w14:paraId="45DB2174" w14:textId="227291EB" w:rsidR="00BE3EFA" w:rsidRPr="00171647" w:rsidRDefault="000F3A46" w:rsidP="000F3A46">
      <w:pPr>
        <w:tabs>
          <w:tab w:val="left" w:pos="6200"/>
          <w:tab w:val="left" w:pos="7080"/>
          <w:tab w:val="left" w:pos="7420"/>
          <w:tab w:val="left" w:leader="underscore" w:pos="9107"/>
        </w:tabs>
        <w:spacing w:after="777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</w:pPr>
      <w:r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 xml:space="preserve">Направленность </w:t>
      </w:r>
      <w:r w:rsidR="00BE3EFA"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программы</w:t>
      </w:r>
      <w:r w:rsid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 xml:space="preserve"> магистратуры</w:t>
      </w:r>
      <w:r w:rsidR="00BE3EFA" w:rsidRPr="001716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3EFA" w:rsidRPr="00171647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Страховой бизнес</w:t>
      </w:r>
    </w:p>
    <w:p w14:paraId="029F2A00" w14:textId="245E5EE6" w:rsidR="00BE3EFA" w:rsidRDefault="00BE3EFA" w:rsidP="00BE3EFA">
      <w:pPr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536B5E5E" w14:textId="59101A8F" w:rsidR="00171647" w:rsidRDefault="00171647" w:rsidP="00BE3EFA">
      <w:pPr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59D7B4B1" w14:textId="433BD4D9" w:rsidR="00171647" w:rsidRDefault="00171647" w:rsidP="00BE3EFA">
      <w:pPr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69616DE8" w14:textId="77777777" w:rsidR="00171647" w:rsidRPr="00BE3EFA" w:rsidRDefault="00171647" w:rsidP="00BE3EFA">
      <w:pPr>
        <w:spacing w:after="0" w:line="230" w:lineRule="exact"/>
        <w:ind w:right="280"/>
        <w:jc w:val="center"/>
        <w:rPr>
          <w:rFonts w:ascii="Times New Roman" w:eastAsia="Times New Roman" w:hAnsi="Times New Roman" w:cs="Times New Roman"/>
          <w:i/>
          <w:iCs/>
          <w:color w:val="000000"/>
          <w:spacing w:val="10"/>
          <w:sz w:val="28"/>
          <w:szCs w:val="28"/>
          <w:lang w:eastAsia="ru-RU"/>
        </w:rPr>
      </w:pPr>
    </w:p>
    <w:p w14:paraId="102DC07B" w14:textId="77777777" w:rsidR="00F97E73" w:rsidRPr="00F57C91" w:rsidRDefault="00F97E73" w:rsidP="00F97E73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21FE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Рекомендовано </w:t>
      </w:r>
      <w:r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Ученым советом Финансово-экономического факультета,</w:t>
      </w:r>
    </w:p>
    <w:p w14:paraId="2B145D3E" w14:textId="77777777" w:rsidR="00B47BD6" w:rsidRDefault="00F97E73" w:rsidP="00B47BD6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протокол № </w:t>
      </w:r>
      <w:r w:rsidR="007F41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45</w:t>
      </w:r>
      <w:r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от </w:t>
      </w:r>
      <w:r w:rsidR="007F41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21 мая </w:t>
      </w:r>
      <w:r w:rsidR="00321F8E"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202</w:t>
      </w:r>
      <w:r w:rsidR="002D222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4</w:t>
      </w:r>
      <w:r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14:paraId="458EDBE6" w14:textId="022D9E08" w:rsidR="00F97E73" w:rsidRPr="00F57C91" w:rsidRDefault="00F97E73" w:rsidP="00B47BD6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B3B34">
        <w:rPr>
          <w:rFonts w:ascii="Times New Roman" w:hAnsi="Times New Roman" w:cs="Times New Roman"/>
          <w:i/>
          <w:sz w:val="24"/>
          <w:szCs w:val="24"/>
        </w:rPr>
        <w:t xml:space="preserve">Одобрено Советом </w:t>
      </w:r>
      <w:r w:rsidR="00BB3B34" w:rsidRPr="00BB3B34">
        <w:rPr>
          <w:rFonts w:ascii="Times New Roman" w:hAnsi="Times New Roman" w:cs="Times New Roman"/>
          <w:i/>
          <w:sz w:val="24"/>
          <w:szCs w:val="24"/>
        </w:rPr>
        <w:t>кафедры</w:t>
      </w:r>
      <w:r w:rsidRPr="00BB3B3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страхования и экономики социальной</w:t>
      </w:r>
    </w:p>
    <w:p w14:paraId="1496D143" w14:textId="77777777" w:rsidR="00F97E73" w:rsidRPr="00F57C91" w:rsidRDefault="00F97E73" w:rsidP="00F97E7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сферы</w:t>
      </w:r>
    </w:p>
    <w:p w14:paraId="44C0BF43" w14:textId="1E5EAD80" w:rsidR="00F97E73" w:rsidRPr="00F57C91" w:rsidRDefault="00F97E73" w:rsidP="00F97E73">
      <w:pPr>
        <w:tabs>
          <w:tab w:val="left" w:pos="709"/>
          <w:tab w:val="left" w:pos="993"/>
        </w:tabs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протокол №</w:t>
      </w:r>
      <w:r w:rsidR="0084326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7F41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11</w:t>
      </w:r>
      <w:r w:rsidR="00E72DDA"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</w:t>
      </w:r>
      <w:r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 «</w:t>
      </w:r>
      <w:r w:rsidR="007F41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6</w:t>
      </w:r>
      <w:r w:rsidR="00321F8E"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» </w:t>
      </w:r>
      <w:r w:rsidR="007F417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мая</w:t>
      </w:r>
      <w:r w:rsidR="00321F8E"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202</w:t>
      </w:r>
      <w:r w:rsidR="002D222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4</w:t>
      </w:r>
      <w:r w:rsidRPr="00F57C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г.</w:t>
      </w:r>
    </w:p>
    <w:p w14:paraId="712BB765" w14:textId="77777777" w:rsidR="00BE3EFA" w:rsidRPr="00F57C91" w:rsidRDefault="00BE3EFA" w:rsidP="00BE3E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278E4F" w14:textId="77777777" w:rsidR="00BE3EFA" w:rsidRPr="00F57C91" w:rsidRDefault="00BE3EFA" w:rsidP="00BE3E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8B46D6" w14:textId="77777777" w:rsidR="00BE3EFA" w:rsidRPr="00F57C91" w:rsidRDefault="00BE3EFA" w:rsidP="00BE3E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296D49" w14:textId="77777777" w:rsidR="00BE3EFA" w:rsidRPr="00F57C91" w:rsidRDefault="00BE3EFA" w:rsidP="00BE3E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C7F026" w14:textId="77777777" w:rsidR="00BE3EFA" w:rsidRPr="00F57C91" w:rsidRDefault="00BE3EFA" w:rsidP="00BE3E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54C66E" w14:textId="77777777" w:rsidR="00BE3EFA" w:rsidRPr="00F57C91" w:rsidRDefault="00BE3EFA" w:rsidP="00BE3E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D0B1D" w14:textId="70503060" w:rsidR="000170D2" w:rsidRDefault="00171647" w:rsidP="000170D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Москва </w:t>
      </w:r>
      <w:r w:rsidR="00E72DDA" w:rsidRPr="00F57C9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1798B2D1" w14:textId="5810C415" w:rsidR="00171647" w:rsidRDefault="00171647" w:rsidP="000170D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3F3066" w14:textId="77777777" w:rsidR="00171647" w:rsidRPr="000170D2" w:rsidRDefault="00171647" w:rsidP="000170D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551"/>
        <w:gridCol w:w="3029"/>
        <w:gridCol w:w="2700"/>
      </w:tblGrid>
      <w:tr w:rsidR="000170D2" w:rsidRPr="000170D2" w14:paraId="2FC44EAC" w14:textId="77777777" w:rsidTr="009F359C">
        <w:trPr>
          <w:trHeight w:val="283"/>
        </w:trPr>
        <w:tc>
          <w:tcPr>
            <w:tcW w:w="828" w:type="dxa"/>
            <w:shd w:val="clear" w:color="auto" w:fill="auto"/>
          </w:tcPr>
          <w:p w14:paraId="14003520" w14:textId="77777777" w:rsidR="000170D2" w:rsidRPr="000170D2" w:rsidRDefault="000170D2" w:rsidP="009F359C">
            <w:pPr>
              <w:rPr>
                <w:rFonts w:ascii="Times New Roman" w:hAnsi="Times New Roman" w:cs="Times New Roman"/>
                <w:b/>
              </w:rPr>
            </w:pPr>
            <w:r w:rsidRPr="000170D2">
              <w:rPr>
                <w:rFonts w:ascii="Times New Roman" w:hAnsi="Times New Roman" w:cs="Times New Roman"/>
                <w:b/>
              </w:rPr>
              <w:t xml:space="preserve">УДК </w:t>
            </w:r>
          </w:p>
        </w:tc>
        <w:tc>
          <w:tcPr>
            <w:tcW w:w="2551" w:type="dxa"/>
            <w:shd w:val="clear" w:color="auto" w:fill="auto"/>
          </w:tcPr>
          <w:p w14:paraId="6702BB14" w14:textId="77777777" w:rsidR="000170D2" w:rsidRPr="000170D2" w:rsidRDefault="000170D2" w:rsidP="009F359C">
            <w:pPr>
              <w:rPr>
                <w:rFonts w:ascii="Times New Roman" w:hAnsi="Times New Roman" w:cs="Times New Roman"/>
                <w:b/>
              </w:rPr>
            </w:pPr>
            <w:r w:rsidRPr="000170D2">
              <w:rPr>
                <w:rFonts w:ascii="Times New Roman" w:hAnsi="Times New Roman" w:cs="Times New Roman"/>
                <w:b/>
              </w:rPr>
              <w:t xml:space="preserve"> 36(073)</w:t>
            </w:r>
          </w:p>
        </w:tc>
        <w:tc>
          <w:tcPr>
            <w:tcW w:w="3029" w:type="dxa"/>
            <w:shd w:val="clear" w:color="auto" w:fill="auto"/>
          </w:tcPr>
          <w:p w14:paraId="6ECFDFC8" w14:textId="77777777" w:rsidR="000170D2" w:rsidRPr="000170D2" w:rsidRDefault="000170D2" w:rsidP="009F35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37C8DC9D" w14:textId="77777777" w:rsidR="000170D2" w:rsidRPr="000170D2" w:rsidRDefault="000170D2" w:rsidP="009F35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0D2" w:rsidRPr="000170D2" w14:paraId="4CD940D7" w14:textId="77777777" w:rsidTr="009F359C">
        <w:trPr>
          <w:gridAfter w:val="2"/>
          <w:wAfter w:w="5729" w:type="dxa"/>
          <w:trHeight w:val="283"/>
        </w:trPr>
        <w:tc>
          <w:tcPr>
            <w:tcW w:w="828" w:type="dxa"/>
            <w:shd w:val="clear" w:color="auto" w:fill="auto"/>
          </w:tcPr>
          <w:p w14:paraId="190AFBF2" w14:textId="77777777" w:rsidR="000170D2" w:rsidRPr="000170D2" w:rsidRDefault="000170D2" w:rsidP="009F359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70D2">
              <w:rPr>
                <w:rFonts w:ascii="Times New Roman" w:hAnsi="Times New Roman" w:cs="Times New Roman"/>
                <w:b/>
              </w:rPr>
              <w:t>ББК</w:t>
            </w:r>
            <w:r w:rsidRPr="000170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55703620" w14:textId="6A80E4CA" w:rsidR="000170D2" w:rsidRPr="000170D2" w:rsidRDefault="000170D2" w:rsidP="009F359C">
            <w:pPr>
              <w:rPr>
                <w:rFonts w:ascii="Times New Roman" w:hAnsi="Times New Roman" w:cs="Times New Roman"/>
                <w:b/>
              </w:rPr>
            </w:pPr>
            <w:r w:rsidRPr="000170D2">
              <w:rPr>
                <w:rFonts w:ascii="Times New Roman" w:hAnsi="Times New Roman" w:cs="Times New Roman"/>
                <w:b/>
              </w:rPr>
              <w:t>65.27я7</w:t>
            </w:r>
            <w:r w:rsidR="009442F1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170D2" w:rsidRPr="000170D2" w14:paraId="2861E623" w14:textId="77777777" w:rsidTr="009F359C">
        <w:trPr>
          <w:gridAfter w:val="3"/>
          <w:wAfter w:w="8280" w:type="dxa"/>
          <w:trHeight w:val="305"/>
        </w:trPr>
        <w:tc>
          <w:tcPr>
            <w:tcW w:w="828" w:type="dxa"/>
            <w:shd w:val="clear" w:color="auto" w:fill="auto"/>
          </w:tcPr>
          <w:p w14:paraId="4599626E" w14:textId="77777777" w:rsidR="000170D2" w:rsidRPr="000170D2" w:rsidRDefault="000170D2" w:rsidP="009F359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70D2">
              <w:rPr>
                <w:rFonts w:ascii="Times New Roman" w:hAnsi="Times New Roman" w:cs="Times New Roman"/>
                <w:b/>
              </w:rPr>
              <w:t>К 66</w:t>
            </w:r>
          </w:p>
        </w:tc>
      </w:tr>
    </w:tbl>
    <w:p w14:paraId="4EC68DD4" w14:textId="77777777" w:rsidR="000170D2" w:rsidRDefault="000170D2" w:rsidP="000170D2">
      <w:pPr>
        <w:spacing w:line="360" w:lineRule="auto"/>
        <w:rPr>
          <w:rFonts w:ascii="Times New Roman CYR" w:hAnsi="Times New Roman CYR"/>
          <w:b/>
          <w:sz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720"/>
        <w:gridCol w:w="3960"/>
        <w:gridCol w:w="2700"/>
        <w:gridCol w:w="1078"/>
      </w:tblGrid>
      <w:tr w:rsidR="000170D2" w:rsidRPr="000170D2" w14:paraId="3AEFCADC" w14:textId="77777777" w:rsidTr="009F359C">
        <w:trPr>
          <w:gridBefore w:val="1"/>
          <w:wBefore w:w="720" w:type="dxa"/>
          <w:trHeight w:val="679"/>
        </w:trPr>
        <w:tc>
          <w:tcPr>
            <w:tcW w:w="8458" w:type="dxa"/>
            <w:gridSpan w:val="4"/>
            <w:shd w:val="clear" w:color="auto" w:fill="auto"/>
          </w:tcPr>
          <w:p w14:paraId="323BD1F0" w14:textId="77777777" w:rsidR="000170D2" w:rsidRPr="000170D2" w:rsidRDefault="000170D2" w:rsidP="009F359C">
            <w:pPr>
              <w:pStyle w:val="1b"/>
              <w:ind w:left="23" w:hanging="23"/>
              <w:rPr>
                <w:sz w:val="20"/>
              </w:rPr>
            </w:pPr>
            <w:r w:rsidRPr="000170D2">
              <w:rPr>
                <w:b/>
                <w:sz w:val="20"/>
              </w:rPr>
              <w:t xml:space="preserve">Рецензент: Цыганов А.А., </w:t>
            </w:r>
            <w:r w:rsidRPr="000170D2">
              <w:rPr>
                <w:sz w:val="20"/>
              </w:rPr>
              <w:t>д.э.н., профессор</w:t>
            </w:r>
          </w:p>
          <w:p w14:paraId="3BF1A873" w14:textId="069C94B9" w:rsidR="000170D2" w:rsidRPr="000170D2" w:rsidRDefault="000170D2" w:rsidP="009F35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70D2">
              <w:rPr>
                <w:rFonts w:ascii="Times New Roman" w:hAnsi="Times New Roman" w:cs="Times New Roman"/>
                <w:b/>
                <w:sz w:val="20"/>
              </w:rPr>
              <w:t xml:space="preserve">                    </w:t>
            </w:r>
          </w:p>
          <w:p w14:paraId="40D80976" w14:textId="77777777" w:rsidR="000170D2" w:rsidRPr="000170D2" w:rsidRDefault="000170D2" w:rsidP="009F359C">
            <w:pPr>
              <w:jc w:val="both"/>
              <w:rPr>
                <w:rFonts w:ascii="Times New Roman" w:hAnsi="Times New Roman" w:cs="Times New Roman"/>
              </w:rPr>
            </w:pPr>
            <w:r w:rsidRPr="000170D2">
              <w:rPr>
                <w:rFonts w:ascii="Times New Roman" w:hAnsi="Times New Roman" w:cs="Times New Roman"/>
              </w:rPr>
              <w:t>К 66</w:t>
            </w:r>
          </w:p>
        </w:tc>
      </w:tr>
      <w:tr w:rsidR="000170D2" w:rsidRPr="000170D2" w14:paraId="471F1A72" w14:textId="77777777" w:rsidTr="009F359C">
        <w:trPr>
          <w:trHeight w:val="1639"/>
        </w:trPr>
        <w:tc>
          <w:tcPr>
            <w:tcW w:w="720" w:type="dxa"/>
            <w:shd w:val="clear" w:color="auto" w:fill="auto"/>
          </w:tcPr>
          <w:p w14:paraId="1C462F58" w14:textId="77777777" w:rsidR="000170D2" w:rsidRPr="000170D2" w:rsidRDefault="000170D2" w:rsidP="009F359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458" w:type="dxa"/>
            <w:gridSpan w:val="4"/>
            <w:shd w:val="clear" w:color="auto" w:fill="auto"/>
          </w:tcPr>
          <w:p w14:paraId="4B92F924" w14:textId="180488C9" w:rsidR="000170D2" w:rsidRPr="000170D2" w:rsidRDefault="000170D2" w:rsidP="009F359C">
            <w:pPr>
              <w:tabs>
                <w:tab w:val="left" w:pos="8242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Кириллова Н.В. Программа научно-исследовательской работы</w:t>
            </w:r>
            <w:r w:rsidRPr="000170D2">
              <w:rPr>
                <w:rFonts w:ascii="Times New Roman" w:hAnsi="Times New Roman" w:cs="Times New Roman"/>
                <w:sz w:val="28"/>
                <w:szCs w:val="28"/>
              </w:rPr>
              <w:t xml:space="preserve"> для студентов, обучающихся по направлению подготовки 38.04.08 Финансы и кредит, направленность программы магистратуры Страховой бизнес. – М.: Финансовый университет</w:t>
            </w:r>
            <w:r w:rsidRPr="000170D2">
              <w:rPr>
                <w:rFonts w:ascii="Times New Roman" w:hAnsi="Times New Roman" w:cs="Times New Roman"/>
                <w:color w:val="008000"/>
                <w:sz w:val="28"/>
                <w:szCs w:val="28"/>
              </w:rPr>
              <w:t>,</w:t>
            </w:r>
            <w:r w:rsidRPr="000170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AD8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  <w:r w:rsidRPr="000170D2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страхования и экономики </w:t>
            </w:r>
            <w:r w:rsidR="00321F8E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социальной сферы, </w:t>
            </w:r>
            <w:r w:rsidR="00321F8E" w:rsidRPr="000E79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D22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E791A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032A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E791A"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  <w:p w14:paraId="606CC06E" w14:textId="77777777" w:rsidR="000170D2" w:rsidRPr="000170D2" w:rsidRDefault="000170D2" w:rsidP="009F359C">
            <w:pPr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0D2" w:rsidRPr="000170D2" w14:paraId="1A55A90E" w14:textId="77777777" w:rsidTr="009F359C">
        <w:trPr>
          <w:gridBefore w:val="1"/>
          <w:wBefore w:w="720" w:type="dxa"/>
          <w:trHeight w:val="90"/>
        </w:trPr>
        <w:tc>
          <w:tcPr>
            <w:tcW w:w="8458" w:type="dxa"/>
            <w:gridSpan w:val="4"/>
            <w:shd w:val="clear" w:color="auto" w:fill="auto"/>
          </w:tcPr>
          <w:p w14:paraId="0F466321" w14:textId="436E3A6E" w:rsidR="000170D2" w:rsidRPr="000170D2" w:rsidRDefault="000170D2" w:rsidP="009F359C">
            <w:pPr>
              <w:pStyle w:val="2d"/>
              <w:tabs>
                <w:tab w:val="left" w:pos="1437"/>
              </w:tabs>
              <w:spacing w:line="240" w:lineRule="auto"/>
              <w:ind w:right="-110" w:hanging="261"/>
              <w:jc w:val="both"/>
            </w:pPr>
            <w:r w:rsidRPr="000170D2">
              <w:t xml:space="preserve">                   </w:t>
            </w:r>
            <w:r w:rsidR="009F359C" w:rsidRPr="009F359C">
              <w:t>Программа научно-исследовательской работы для студентов, обучающихся по направлению подготовки 38.04.08 Финансы и кредит, направленность программы магистратуры Страховой бизнес</w:t>
            </w:r>
            <w:r w:rsidR="009F359C">
              <w:t xml:space="preserve"> определяет</w:t>
            </w:r>
            <w:r w:rsidRPr="000170D2">
              <w:t xml:space="preserve"> </w:t>
            </w:r>
            <w:r w:rsidR="009F359C">
              <w:t>содержание, логику</w:t>
            </w:r>
            <w:r w:rsidRPr="000170D2">
              <w:t xml:space="preserve"> изложения материала и его струк</w:t>
            </w:r>
            <w:r w:rsidR="009F359C">
              <w:t>туру</w:t>
            </w:r>
            <w:r w:rsidRPr="000170D2">
              <w:t xml:space="preserve"> и содержит требования к уровню освоения содержания</w:t>
            </w:r>
            <w:r w:rsidR="009F359C">
              <w:t>, объем</w:t>
            </w:r>
            <w:r w:rsidRPr="000170D2">
              <w:t xml:space="preserve"> и виды </w:t>
            </w:r>
            <w:r w:rsidR="009F359C" w:rsidRPr="009F359C">
              <w:t xml:space="preserve">научно-исследовательской </w:t>
            </w:r>
            <w:r w:rsidRPr="000170D2">
              <w:t>работы, содержание и тематику семинарских занятий,  указания по организации самостоятельной работы, контрольные вопросы и систему оценивания знаний.</w:t>
            </w:r>
          </w:p>
        </w:tc>
      </w:tr>
      <w:tr w:rsidR="000170D2" w:rsidRPr="000170D2" w14:paraId="258EBEF1" w14:textId="77777777" w:rsidTr="009F359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63433D2C" w14:textId="77777777" w:rsidR="000170D2" w:rsidRPr="000170D2" w:rsidRDefault="000170D2" w:rsidP="009F359C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0170D2">
              <w:rPr>
                <w:rFonts w:ascii="Times New Roman" w:hAnsi="Times New Roman" w:cs="Times New Roman"/>
                <w:i/>
                <w:color w:val="000000"/>
              </w:rPr>
              <w:t>Учебное издание</w:t>
            </w:r>
          </w:p>
        </w:tc>
      </w:tr>
      <w:tr w:rsidR="000170D2" w:rsidRPr="000170D2" w14:paraId="5E1A42D7" w14:textId="77777777" w:rsidTr="009F359C">
        <w:trPr>
          <w:gridBefore w:val="1"/>
          <w:wBefore w:w="720" w:type="dxa"/>
          <w:trHeight w:val="365"/>
        </w:trPr>
        <w:tc>
          <w:tcPr>
            <w:tcW w:w="8458" w:type="dxa"/>
            <w:gridSpan w:val="4"/>
            <w:shd w:val="clear" w:color="auto" w:fill="auto"/>
          </w:tcPr>
          <w:p w14:paraId="703FE3FD" w14:textId="77777777" w:rsidR="000170D2" w:rsidRPr="000170D2" w:rsidRDefault="000170D2" w:rsidP="009F359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170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Кириллова Надежда Викторовна</w:t>
            </w:r>
          </w:p>
        </w:tc>
      </w:tr>
      <w:tr w:rsidR="000170D2" w:rsidRPr="000170D2" w14:paraId="0888B181" w14:textId="77777777" w:rsidTr="009F359C">
        <w:trPr>
          <w:gridBefore w:val="1"/>
          <w:wBefore w:w="720" w:type="dxa"/>
          <w:trHeight w:val="940"/>
        </w:trPr>
        <w:tc>
          <w:tcPr>
            <w:tcW w:w="8458" w:type="dxa"/>
            <w:gridSpan w:val="4"/>
            <w:shd w:val="clear" w:color="auto" w:fill="auto"/>
          </w:tcPr>
          <w:p w14:paraId="694EA123" w14:textId="3CB32F65" w:rsidR="000170D2" w:rsidRPr="00CB755F" w:rsidRDefault="00CB755F" w:rsidP="009F359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CB755F">
              <w:rPr>
                <w:rFonts w:ascii="Times New Roman" w:hAnsi="Times New Roman" w:cs="Times New Roman"/>
                <w:b/>
                <w:sz w:val="32"/>
                <w:szCs w:val="32"/>
              </w:rPr>
              <w:t>Программа научно-исследовательской работы</w:t>
            </w:r>
            <w:r w:rsidRPr="00CB755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0170D2" w:rsidRPr="000170D2" w14:paraId="67061895" w14:textId="77777777" w:rsidTr="009F359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7F0E6A04" w14:textId="412E044B" w:rsidR="000170D2" w:rsidRPr="000170D2" w:rsidRDefault="000170D2" w:rsidP="009F359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170D2" w:rsidRPr="000170D2" w14:paraId="1FB30180" w14:textId="77777777" w:rsidTr="009F359C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1440" w:type="dxa"/>
          <w:wAfter w:w="1078" w:type="dxa"/>
          <w:trHeight w:val="313"/>
        </w:trPr>
        <w:tc>
          <w:tcPr>
            <w:tcW w:w="3960" w:type="dxa"/>
          </w:tcPr>
          <w:p w14:paraId="6FE9F327" w14:textId="77777777" w:rsidR="000170D2" w:rsidRPr="000170D2" w:rsidRDefault="000170D2" w:rsidP="009F359C">
            <w:pPr>
              <w:pStyle w:val="2d"/>
              <w:rPr>
                <w:color w:val="000000"/>
              </w:rPr>
            </w:pPr>
            <w:r w:rsidRPr="000170D2">
              <w:rPr>
                <w:color w:val="000000"/>
              </w:rPr>
              <w:t>Компьютерный набор, верстка</w:t>
            </w:r>
          </w:p>
        </w:tc>
        <w:tc>
          <w:tcPr>
            <w:tcW w:w="2700" w:type="dxa"/>
          </w:tcPr>
          <w:p w14:paraId="7D221600" w14:textId="70BCD48D" w:rsidR="000170D2" w:rsidRPr="000170D2" w:rsidRDefault="000170D2" w:rsidP="009F359C">
            <w:pPr>
              <w:pStyle w:val="2d"/>
              <w:jc w:val="right"/>
              <w:rPr>
                <w:color w:val="000000"/>
              </w:rPr>
            </w:pPr>
            <w:r w:rsidRPr="000170D2">
              <w:t>Кириллова</w:t>
            </w:r>
            <w:r w:rsidR="00185A11" w:rsidRPr="000170D2">
              <w:t xml:space="preserve"> Н.В.</w:t>
            </w:r>
          </w:p>
        </w:tc>
      </w:tr>
    </w:tbl>
    <w:p w14:paraId="314D5CF3" w14:textId="77777777" w:rsidR="000170D2" w:rsidRPr="00AB1F19" w:rsidRDefault="000170D2" w:rsidP="000170D2">
      <w:pPr>
        <w:rPr>
          <w:vanish/>
        </w:rPr>
      </w:pPr>
    </w:p>
    <w:tbl>
      <w:tblPr>
        <w:tblW w:w="8460" w:type="dxa"/>
        <w:tblInd w:w="828" w:type="dxa"/>
        <w:tblLook w:val="01E0" w:firstRow="1" w:lastRow="1" w:firstColumn="1" w:lastColumn="1" w:noHBand="0" w:noVBand="0"/>
      </w:tblPr>
      <w:tblGrid>
        <w:gridCol w:w="3232"/>
        <w:gridCol w:w="400"/>
        <w:gridCol w:w="4828"/>
      </w:tblGrid>
      <w:tr w:rsidR="000170D2" w:rsidRPr="001002FE" w14:paraId="3F85056E" w14:textId="77777777" w:rsidTr="009F359C">
        <w:trPr>
          <w:trHeight w:val="278"/>
        </w:trPr>
        <w:tc>
          <w:tcPr>
            <w:tcW w:w="8460" w:type="dxa"/>
            <w:gridSpan w:val="3"/>
            <w:shd w:val="clear" w:color="auto" w:fill="auto"/>
          </w:tcPr>
          <w:p w14:paraId="7FF39AC2" w14:textId="77777777" w:rsidR="000170D2" w:rsidRPr="00AB1F19" w:rsidRDefault="000170D2" w:rsidP="009F359C">
            <w:pPr>
              <w:pStyle w:val="2d"/>
              <w:tabs>
                <w:tab w:val="left" w:pos="2940"/>
              </w:tabs>
              <w:spacing w:line="240" w:lineRule="auto"/>
              <w:jc w:val="center"/>
              <w:rPr>
                <w:i/>
                <w:color w:val="000000"/>
                <w:lang w:val="en-US"/>
              </w:rPr>
            </w:pPr>
            <w:r w:rsidRPr="00AB1F19">
              <w:rPr>
                <w:color w:val="000000"/>
              </w:rPr>
              <w:t>Формат</w:t>
            </w:r>
            <w:r w:rsidRPr="00AB1F19">
              <w:rPr>
                <w:color w:val="000000"/>
                <w:lang w:val="en-US"/>
              </w:rPr>
              <w:t xml:space="preserve"> 60x90/16. </w:t>
            </w:r>
            <w:r w:rsidRPr="00AB1F19">
              <w:rPr>
                <w:color w:val="000000"/>
              </w:rPr>
              <w:t>Гарнитура</w:t>
            </w:r>
            <w:r w:rsidRPr="00AB1F19">
              <w:rPr>
                <w:color w:val="000000"/>
                <w:lang w:val="en-US"/>
              </w:rPr>
              <w:t xml:space="preserve"> </w:t>
            </w:r>
            <w:r w:rsidRPr="00AB1F19">
              <w:rPr>
                <w:i/>
                <w:color w:val="000000"/>
                <w:lang w:val="en-US"/>
              </w:rPr>
              <w:t>Times New Roman</w:t>
            </w:r>
          </w:p>
        </w:tc>
      </w:tr>
      <w:tr w:rsidR="000170D2" w:rsidRPr="00AB1F19" w14:paraId="1C4EB245" w14:textId="77777777" w:rsidTr="009F359C">
        <w:trPr>
          <w:trHeight w:val="357"/>
        </w:trPr>
        <w:tc>
          <w:tcPr>
            <w:tcW w:w="8460" w:type="dxa"/>
            <w:gridSpan w:val="3"/>
            <w:shd w:val="clear" w:color="auto" w:fill="auto"/>
          </w:tcPr>
          <w:p w14:paraId="6D2E17A9" w14:textId="0865ECBB" w:rsidR="000170D2" w:rsidRPr="00AB1F19" w:rsidRDefault="000170D2" w:rsidP="009F359C">
            <w:pPr>
              <w:pStyle w:val="2d"/>
              <w:tabs>
                <w:tab w:val="left" w:pos="2940"/>
              </w:tabs>
              <w:spacing w:line="240" w:lineRule="auto"/>
              <w:jc w:val="center"/>
              <w:rPr>
                <w:color w:val="000000"/>
              </w:rPr>
            </w:pPr>
            <w:r w:rsidRPr="00AB1F19">
              <w:rPr>
                <w:color w:val="000000"/>
              </w:rPr>
              <w:t>Усл. п.л</w:t>
            </w:r>
            <w:r w:rsidRPr="005D2511">
              <w:rPr>
                <w:color w:val="000000"/>
              </w:rPr>
              <w:t xml:space="preserve">. </w:t>
            </w:r>
            <w:r w:rsidRPr="007068F5">
              <w:rPr>
                <w:color w:val="000000"/>
              </w:rPr>
              <w:t>0,8.</w:t>
            </w:r>
            <w:r w:rsidR="00321F8E">
              <w:rPr>
                <w:color w:val="000000"/>
              </w:rPr>
              <w:t xml:space="preserve">  Изд. №        - 202</w:t>
            </w:r>
            <w:r w:rsidR="002D2226">
              <w:rPr>
                <w:color w:val="000000"/>
              </w:rPr>
              <w:t>4</w:t>
            </w:r>
            <w:r w:rsidRPr="00AB1F19">
              <w:rPr>
                <w:color w:val="000000"/>
              </w:rPr>
              <w:t xml:space="preserve"> Тираж -  экз. </w:t>
            </w:r>
          </w:p>
        </w:tc>
      </w:tr>
      <w:tr w:rsidR="000170D2" w:rsidRPr="00AB1F19" w14:paraId="0323DCA6" w14:textId="77777777" w:rsidTr="009F359C">
        <w:trPr>
          <w:trHeight w:val="340"/>
        </w:trPr>
        <w:tc>
          <w:tcPr>
            <w:tcW w:w="8460" w:type="dxa"/>
            <w:gridSpan w:val="3"/>
            <w:shd w:val="clear" w:color="auto" w:fill="auto"/>
          </w:tcPr>
          <w:p w14:paraId="1219CEEC" w14:textId="77777777" w:rsidR="000170D2" w:rsidRPr="00AB1F19" w:rsidRDefault="000170D2" w:rsidP="009F359C">
            <w:pPr>
              <w:pStyle w:val="2d"/>
              <w:spacing w:line="240" w:lineRule="auto"/>
              <w:jc w:val="center"/>
              <w:rPr>
                <w:color w:val="000000"/>
              </w:rPr>
            </w:pPr>
            <w:r w:rsidRPr="00AB1F19">
              <w:rPr>
                <w:color w:val="000000"/>
              </w:rPr>
              <w:t xml:space="preserve">Заказ № ______                                </w:t>
            </w:r>
          </w:p>
        </w:tc>
      </w:tr>
      <w:tr w:rsidR="000170D2" w:rsidRPr="00AB1F19" w14:paraId="2139A1B1" w14:textId="77777777" w:rsidTr="009F359C">
        <w:trPr>
          <w:trHeight w:val="311"/>
        </w:trPr>
        <w:tc>
          <w:tcPr>
            <w:tcW w:w="8460" w:type="dxa"/>
            <w:gridSpan w:val="3"/>
            <w:shd w:val="clear" w:color="auto" w:fill="auto"/>
          </w:tcPr>
          <w:p w14:paraId="11D48687" w14:textId="77777777" w:rsidR="000170D2" w:rsidRPr="00CB755F" w:rsidRDefault="000170D2" w:rsidP="009F359C">
            <w:pPr>
              <w:pStyle w:val="2d"/>
              <w:jc w:val="center"/>
              <w:rPr>
                <w:color w:val="000000"/>
              </w:rPr>
            </w:pPr>
            <w:r w:rsidRPr="00CB755F">
              <w:rPr>
                <w:color w:val="000000"/>
              </w:rPr>
              <w:t>Отпечатано в Финансовом университете</w:t>
            </w:r>
          </w:p>
        </w:tc>
      </w:tr>
      <w:tr w:rsidR="000170D2" w:rsidRPr="00AB1F19" w14:paraId="7754D4FD" w14:textId="77777777" w:rsidTr="009F359C">
        <w:trPr>
          <w:trHeight w:val="232"/>
        </w:trPr>
        <w:tc>
          <w:tcPr>
            <w:tcW w:w="3232" w:type="dxa"/>
            <w:shd w:val="clear" w:color="auto" w:fill="auto"/>
          </w:tcPr>
          <w:p w14:paraId="3AFCDA12" w14:textId="77777777" w:rsidR="000170D2" w:rsidRPr="00AB1F19" w:rsidRDefault="000170D2" w:rsidP="009F359C">
            <w:pPr>
              <w:pStyle w:val="2d"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1146A50E" w14:textId="77777777" w:rsidR="000170D2" w:rsidRPr="00AB1F19" w:rsidRDefault="000170D2" w:rsidP="009F359C">
            <w:pPr>
              <w:pStyle w:val="2d"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5E36CC9F" w14:textId="6E9A7A95" w:rsidR="000170D2" w:rsidRPr="00CB755F" w:rsidRDefault="000170D2" w:rsidP="00321F8E">
            <w:pPr>
              <w:pStyle w:val="2d"/>
              <w:spacing w:line="240" w:lineRule="auto"/>
              <w:rPr>
                <w:b/>
                <w:color w:val="000000"/>
              </w:rPr>
            </w:pPr>
            <w:r w:rsidRPr="00CB755F">
              <w:rPr>
                <w:b/>
              </w:rPr>
              <w:t xml:space="preserve">Кириллова Н. В., </w:t>
            </w:r>
            <w:r w:rsidR="00321F8E" w:rsidRPr="00F57C91">
              <w:rPr>
                <w:b/>
              </w:rPr>
              <w:t>202</w:t>
            </w:r>
            <w:r w:rsidR="002D2226">
              <w:rPr>
                <w:b/>
              </w:rPr>
              <w:t>4</w:t>
            </w:r>
          </w:p>
        </w:tc>
      </w:tr>
      <w:tr w:rsidR="000170D2" w:rsidRPr="00AB1F19" w14:paraId="65F68F4B" w14:textId="77777777" w:rsidTr="009F359C">
        <w:trPr>
          <w:trHeight w:val="212"/>
        </w:trPr>
        <w:tc>
          <w:tcPr>
            <w:tcW w:w="3232" w:type="dxa"/>
            <w:shd w:val="clear" w:color="auto" w:fill="auto"/>
          </w:tcPr>
          <w:p w14:paraId="0C7BD6F7" w14:textId="77777777" w:rsidR="000170D2" w:rsidRPr="00AB1F19" w:rsidRDefault="000170D2" w:rsidP="009F359C">
            <w:pPr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5F26853" w14:textId="77777777" w:rsidR="000170D2" w:rsidRPr="00AB1F19" w:rsidRDefault="000170D2" w:rsidP="009F359C">
            <w:pPr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3F98DA2C" w14:textId="1D670C5A" w:rsidR="000170D2" w:rsidRPr="00CB755F" w:rsidRDefault="000170D2" w:rsidP="00321F8E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B75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Финуниверситет, </w:t>
            </w:r>
            <w:r w:rsidR="00321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="002D2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14:paraId="3EE40AC3" w14:textId="77777777" w:rsidR="000170D2" w:rsidRDefault="000170D2" w:rsidP="000170D2">
      <w:pPr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4D7D9E80" w14:textId="77777777" w:rsidR="000170D2" w:rsidRDefault="000170D2" w:rsidP="000170D2">
      <w:pPr>
        <w:jc w:val="center"/>
        <w:rPr>
          <w:rStyle w:val="10"/>
          <w:rFonts w:eastAsiaTheme="minorHAnsi"/>
          <w:sz w:val="32"/>
          <w:szCs w:val="32"/>
          <w:lang w:val="en-US"/>
        </w:rPr>
      </w:pPr>
    </w:p>
    <w:p w14:paraId="79C0B01D" w14:textId="77777777" w:rsidR="000170D2" w:rsidRPr="00BE3EFA" w:rsidRDefault="000170D2" w:rsidP="00BE3E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ADE09" w14:textId="77777777" w:rsidR="00823EE1" w:rsidRPr="00537216" w:rsidRDefault="00823EE1" w:rsidP="00BE3EFA">
      <w:pPr>
        <w:tabs>
          <w:tab w:val="left" w:pos="903"/>
        </w:tabs>
        <w:spacing w:after="20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37216">
        <w:rPr>
          <w:rFonts w:ascii="Times New Roman" w:eastAsia="Calibri" w:hAnsi="Times New Roman" w:cs="Times New Roman"/>
          <w:b/>
          <w:sz w:val="28"/>
          <w:szCs w:val="28"/>
        </w:rPr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</w:p>
    <w:p w14:paraId="2EE39253" w14:textId="77777777" w:rsidR="00823EE1" w:rsidRDefault="00823EE1" w:rsidP="00823EE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  <w:r w:rsidRPr="00537216">
        <w:rPr>
          <w:rFonts w:ascii="Times New Roman" w:eastAsia="Calibri" w:hAnsi="Times New Roman" w:cs="Times New Roman"/>
          <w:sz w:val="28"/>
        </w:rPr>
        <w:t>Таблица 1</w:t>
      </w:r>
    </w:p>
    <w:p w14:paraId="21BCB2F9" w14:textId="77777777" w:rsidR="00D41624" w:rsidRPr="00537216" w:rsidRDefault="00D41624" w:rsidP="00823EE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tbl>
      <w:tblPr>
        <w:tblStyle w:val="aa"/>
        <w:tblW w:w="10314" w:type="dxa"/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3119"/>
        <w:gridCol w:w="4110"/>
      </w:tblGrid>
      <w:tr w:rsidR="00823EE1" w:rsidRPr="00537216" w14:paraId="02BAD4CC" w14:textId="77777777" w:rsidTr="008C4822">
        <w:tc>
          <w:tcPr>
            <w:tcW w:w="959" w:type="dxa"/>
          </w:tcPr>
          <w:p w14:paraId="6B713378" w14:textId="77777777" w:rsidR="00823EE1" w:rsidRPr="00537216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</w:tcPr>
          <w:p w14:paraId="70D08112" w14:textId="77777777" w:rsidR="00823EE1" w:rsidRPr="00537216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9" w:type="dxa"/>
          </w:tcPr>
          <w:p w14:paraId="09F480C2" w14:textId="027F11E3" w:rsidR="00823EE1" w:rsidRPr="00537216" w:rsidRDefault="00823EE1" w:rsidP="0086515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0" w:type="dxa"/>
          </w:tcPr>
          <w:p w14:paraId="03FC57A4" w14:textId="5C2F3F8C" w:rsidR="00823EE1" w:rsidRPr="00537216" w:rsidRDefault="00823EE1" w:rsidP="0086515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2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8C4822" w:rsidRPr="00537216" w14:paraId="05A23DF7" w14:textId="77777777" w:rsidTr="008C4822">
        <w:tc>
          <w:tcPr>
            <w:tcW w:w="959" w:type="dxa"/>
          </w:tcPr>
          <w:p w14:paraId="54823BA6" w14:textId="42CBC0EB" w:rsidR="008C4822" w:rsidRPr="00537216" w:rsidRDefault="008C4822" w:rsidP="007A2B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2126" w:type="dxa"/>
          </w:tcPr>
          <w:p w14:paraId="23372939" w14:textId="46D2124D" w:rsidR="008C4822" w:rsidRPr="00537216" w:rsidRDefault="008C4822" w:rsidP="007A2B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597651">
              <w:rPr>
                <w:rFonts w:ascii="Times New Roman" w:hAnsi="Times New Roman" w:cs="Times New Roman"/>
                <w:sz w:val="24"/>
                <w:szCs w:val="24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3119" w:type="dxa"/>
          </w:tcPr>
          <w:p w14:paraId="45C1D296" w14:textId="47E7F894" w:rsidR="008C4822" w:rsidRPr="008C4822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822">
              <w:rPr>
                <w:rFonts w:ascii="Times New Roman" w:hAnsi="Times New Roman" w:cs="Times New Roman"/>
                <w:sz w:val="24"/>
                <w:szCs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14:paraId="530183EC" w14:textId="77777777" w:rsidR="008C4822" w:rsidRPr="008C4822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88CE0" w14:textId="63C68C4E" w:rsidR="008C4822" w:rsidRPr="008C4822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822">
              <w:rPr>
                <w:rFonts w:ascii="Times New Roman" w:hAnsi="Times New Roman" w:cs="Times New Roman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  <w:p w14:paraId="0377D165" w14:textId="77777777" w:rsidR="008C4822" w:rsidRPr="008C4822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132AF" w14:textId="346E386F" w:rsidR="008C4822" w:rsidRPr="008C4822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822">
              <w:rPr>
                <w:rFonts w:ascii="Times New Roman" w:hAnsi="Times New Roman" w:cs="Times New Roman"/>
                <w:sz w:val="24"/>
                <w:szCs w:val="24"/>
              </w:rPr>
              <w:t xml:space="preserve">3. Выдвигает самостоятельные гипотезы при решении </w:t>
            </w:r>
          </w:p>
          <w:p w14:paraId="4F023E16" w14:textId="77777777" w:rsidR="008C4822" w:rsidRPr="008C4822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822">
              <w:rPr>
                <w:rFonts w:ascii="Times New Roman" w:hAnsi="Times New Roman" w:cs="Times New Roman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  <w:p w14:paraId="46BB1AA2" w14:textId="77777777" w:rsidR="008C4822" w:rsidRPr="008C4822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538FD" w14:textId="7ADE8C59" w:rsidR="008C4822" w:rsidRPr="008C4822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822">
              <w:rPr>
                <w:rFonts w:ascii="Times New Roman" w:hAnsi="Times New Roman" w:cs="Times New Roman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4110" w:type="dxa"/>
          </w:tcPr>
          <w:p w14:paraId="5CBCA1F3" w14:textId="77777777" w:rsidR="008C4822" w:rsidRPr="00AE7215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- 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основные принципы и методы выявления проблем, как на уровне финансовых институтов, так и финансовой системе государства, на международном уровне,</w:t>
            </w:r>
          </w:p>
          <w:p w14:paraId="4B9DD8DE" w14:textId="77777777" w:rsidR="008C4822" w:rsidRPr="00AE7215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>уметь: -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знание методов выявления проблем, как на уровне финансовых институтов, так и финансовой системе государства, на международном уровне на практике.</w:t>
            </w:r>
          </w:p>
          <w:p w14:paraId="0195A494" w14:textId="77777777" w:rsidR="008C4822" w:rsidRPr="00AE7215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- 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основные приемы  и методы критического анализа проблем, как на уровне финансовых институтов, так и финансовой системе государства, на международном уровне,</w:t>
            </w:r>
          </w:p>
          <w:p w14:paraId="64D772C4" w14:textId="77777777" w:rsidR="008C4822" w:rsidRPr="00AE7215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>уметь: -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основные приемы и методы критического анализа проблем, как на уровне финансовых институтов, так и финансовой системе государства, на международном уровне на практике.</w:t>
            </w:r>
          </w:p>
          <w:p w14:paraId="385AC177" w14:textId="77777777" w:rsidR="008C4822" w:rsidRPr="00AE7215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- 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основные приемы и методы формирования гипотез при решении научно-исследовательских задач в области финансов и кредита,</w:t>
            </w:r>
          </w:p>
          <w:p w14:paraId="0CBCC5A1" w14:textId="77777777" w:rsidR="008C4822" w:rsidRPr="00AE7215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>уметь: -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основные приемы и методы формирования гипотез при решении научно-исследовательских задач в области финансов и кредита</w:t>
            </w:r>
          </w:p>
          <w:p w14:paraId="40F66B55" w14:textId="77777777" w:rsidR="008C4822" w:rsidRPr="00AE7215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на практике.</w:t>
            </w:r>
          </w:p>
          <w:p w14:paraId="48807E69" w14:textId="77777777" w:rsidR="008C4822" w:rsidRPr="00AE7215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- 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>основные способы эффективного решения проблем, в том числе, с использованием оригинальных проектов, процедуры разработки стратегии, планов действий,</w:t>
            </w:r>
          </w:p>
          <w:p w14:paraId="047E5685" w14:textId="77777777" w:rsidR="008C4822" w:rsidRPr="00AE7215" w:rsidRDefault="008C4822" w:rsidP="008C482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t>уметь: -</w:t>
            </w:r>
            <w:r w:rsidRPr="00AE721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основные способы эффективного решения проблем, в том числе, с использованием оригинальных проектов, процедуры разработки стратегии, планов действий на практике.</w:t>
            </w:r>
          </w:p>
          <w:p w14:paraId="12D80E1E" w14:textId="7DC9CDA8" w:rsidR="008C4822" w:rsidRPr="00537216" w:rsidRDefault="008C4822" w:rsidP="007A2B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AE72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</w:tr>
      <w:tr w:rsidR="00865155" w:rsidRPr="00537216" w14:paraId="33143707" w14:textId="77777777" w:rsidTr="008C4822">
        <w:tc>
          <w:tcPr>
            <w:tcW w:w="959" w:type="dxa"/>
          </w:tcPr>
          <w:p w14:paraId="5B700AD2" w14:textId="3EBAB1A3" w:rsidR="00865155" w:rsidRPr="00537216" w:rsidRDefault="00865155" w:rsidP="007A2B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126" w:type="dxa"/>
          </w:tcPr>
          <w:p w14:paraId="745C0582" w14:textId="15519996" w:rsidR="00865155" w:rsidRPr="00537216" w:rsidRDefault="00597651" w:rsidP="007A2B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597651">
              <w:rPr>
                <w:rFonts w:ascii="Times New Roman" w:hAnsi="Times New Roman" w:cs="Times New Roman"/>
                <w:sz w:val="24"/>
                <w:szCs w:val="24"/>
              </w:rPr>
              <w:t>Способность к абстрактному мышлению, 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3119" w:type="dxa"/>
          </w:tcPr>
          <w:p w14:paraId="69626C49" w14:textId="5CC2820B" w:rsidR="00586788" w:rsidRPr="00586788" w:rsidRDefault="00597651" w:rsidP="00597651">
            <w:pPr>
              <w:pStyle w:val="ad"/>
              <w:numPr>
                <w:ilvl w:val="0"/>
                <w:numId w:val="20"/>
              </w:numPr>
              <w:ind w:left="3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651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 </w:t>
            </w:r>
          </w:p>
          <w:p w14:paraId="7FE10FF2" w14:textId="37CDE534" w:rsidR="00586788" w:rsidRPr="00597651" w:rsidRDefault="00597651" w:rsidP="00597651">
            <w:pPr>
              <w:pStyle w:val="ad"/>
              <w:numPr>
                <w:ilvl w:val="0"/>
                <w:numId w:val="20"/>
              </w:numPr>
              <w:ind w:left="3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651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способы осмысления и критического анализа проблемных ситуаций </w:t>
            </w:r>
          </w:p>
          <w:p w14:paraId="094C49A9" w14:textId="68C789F7" w:rsidR="00586788" w:rsidRPr="00597651" w:rsidRDefault="00597651" w:rsidP="00597651">
            <w:pPr>
              <w:pStyle w:val="ad"/>
              <w:numPr>
                <w:ilvl w:val="0"/>
                <w:numId w:val="20"/>
              </w:numPr>
              <w:tabs>
                <w:tab w:val="left" w:pos="540"/>
              </w:tabs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597651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нестандартное решение проблем, новые оригинальные проекты, вырабатывает стратегию действий на основе системного подхода </w:t>
            </w:r>
          </w:p>
        </w:tc>
        <w:tc>
          <w:tcPr>
            <w:tcW w:w="4110" w:type="dxa"/>
          </w:tcPr>
          <w:p w14:paraId="0A1CFFA8" w14:textId="39959005" w:rsidR="00865155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новые методы анализа информации и синтеза проблемных ситуаций, формализованных моделей процессов и явлений в профессиональной деятельности умения – уметь применять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14:paraId="37C57708" w14:textId="77777777" w:rsidR="00597651" w:rsidRPr="00F1316E" w:rsidRDefault="00597651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878B8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способы осмысления и критического анализа проблемных ситуаций </w:t>
            </w:r>
          </w:p>
          <w:p w14:paraId="2F8BF686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способы осмысления и критического анализа проблемных ситуаций</w:t>
            </w:r>
          </w:p>
          <w:p w14:paraId="277D37B1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CE3FF2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способы нестандартного решения проблем, новые оригинальные проекты </w:t>
            </w:r>
          </w:p>
          <w:p w14:paraId="4877D4B2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вырабатывать стратегию действий на основе системного подхода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EB28E91" w14:textId="77777777" w:rsidR="00865155" w:rsidRPr="00537216" w:rsidRDefault="00865155" w:rsidP="007A2B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65155" w:rsidRPr="00537216" w14:paraId="24858943" w14:textId="77777777" w:rsidTr="008C4822">
        <w:tc>
          <w:tcPr>
            <w:tcW w:w="959" w:type="dxa"/>
          </w:tcPr>
          <w:p w14:paraId="1AADE6BC" w14:textId="7C48ACDC" w:rsidR="00865155" w:rsidRPr="00537216" w:rsidRDefault="00865155" w:rsidP="007A2B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УК-3</w:t>
            </w:r>
          </w:p>
        </w:tc>
        <w:tc>
          <w:tcPr>
            <w:tcW w:w="2126" w:type="dxa"/>
          </w:tcPr>
          <w:p w14:paraId="6E58355F" w14:textId="274EBDE1" w:rsidR="00616015" w:rsidRPr="00616015" w:rsidRDefault="00616015" w:rsidP="0061601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01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 </w:t>
            </w:r>
          </w:p>
          <w:p w14:paraId="1C7988AD" w14:textId="292793A7" w:rsidR="00865155" w:rsidRPr="00537216" w:rsidRDefault="00865155" w:rsidP="007A2B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643C013" w14:textId="563E0A25" w:rsidR="00586788" w:rsidRPr="00616015" w:rsidRDefault="00616015" w:rsidP="00632E9E">
            <w:pPr>
              <w:pStyle w:val="ad"/>
              <w:numPr>
                <w:ilvl w:val="0"/>
                <w:numId w:val="23"/>
              </w:numPr>
              <w:ind w:left="30" w:firstLine="1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60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Объективно оценивает свои возможности и требования различных социальных ситуаций, принимает решения в соответствии с данной оценкой и требованиями </w:t>
            </w:r>
          </w:p>
          <w:p w14:paraId="0EE2AC58" w14:textId="38ED06E8" w:rsidR="00586788" w:rsidRPr="00F1316E" w:rsidRDefault="00865155" w:rsidP="00D41624">
            <w:pPr>
              <w:ind w:left="34" w:firstLine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3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015" w:rsidRPr="00616015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Актуализирует свой личностный потенциал, внутренние источники роста и развития собственной деятельности </w:t>
            </w:r>
          </w:p>
          <w:p w14:paraId="4E4EB6B1" w14:textId="5F27ECBB" w:rsidR="00865155" w:rsidRDefault="00865155" w:rsidP="00D41624">
            <w:pPr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30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015" w:rsidRPr="00616015">
              <w:rPr>
                <w:rFonts w:ascii="Times New Roman" w:hAnsi="Times New Roman" w:cs="Times New Roman"/>
                <w:sz w:val="24"/>
                <w:szCs w:val="24"/>
              </w:rPr>
              <w:t>Определяет приоритеты собственной деятельности в соответствии с важностью задач</w:t>
            </w:r>
          </w:p>
          <w:p w14:paraId="74036965" w14:textId="77777777" w:rsidR="00586788" w:rsidRPr="00F1316E" w:rsidRDefault="00586788" w:rsidP="00D41624">
            <w:pPr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7D082C" w14:textId="087132E1" w:rsidR="00D41624" w:rsidRPr="00632E9E" w:rsidRDefault="00865155" w:rsidP="00632E9E">
            <w:pPr>
              <w:pStyle w:val="ad"/>
              <w:numPr>
                <w:ilvl w:val="0"/>
                <w:numId w:val="20"/>
              </w:numPr>
              <w:tabs>
                <w:tab w:val="left" w:pos="540"/>
              </w:tabs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624">
              <w:rPr>
                <w:rFonts w:ascii="Times New Roman" w:hAnsi="Times New Roman" w:cs="Times New Roman"/>
                <w:sz w:val="24"/>
                <w:szCs w:val="24"/>
              </w:rPr>
              <w:t>Определяет и демонстрирует методы повышения</w:t>
            </w:r>
            <w:r w:rsidR="002D2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624"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="002D2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624">
              <w:rPr>
                <w:rFonts w:ascii="Times New Roman" w:hAnsi="Times New Roman" w:cs="Times New Roman"/>
                <w:sz w:val="24"/>
                <w:szCs w:val="24"/>
              </w:rPr>
              <w:t>собственной деятельности</w:t>
            </w:r>
          </w:p>
        </w:tc>
        <w:tc>
          <w:tcPr>
            <w:tcW w:w="4110" w:type="dxa"/>
          </w:tcPr>
          <w:p w14:paraId="35829D74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  <w:p w14:paraId="6EDF44AD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применять 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свои возможности к требованиям различных социальных ситуаций, принимать решения в соответствии с данной оценкой и требованиями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65AA360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E3A5D89" w14:textId="536821D9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свой личностный потенциал, внутренние источники роста и развития собственной деятельности</w:t>
            </w:r>
          </w:p>
          <w:p w14:paraId="00232B70" w14:textId="354409AC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использовать свой личностный потенциал, внутренние источники роста и развития собственной деятельности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04612EB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B50BA27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приоритеты собственной деятельности в соответствии с важностью задач</w:t>
            </w:r>
          </w:p>
          <w:p w14:paraId="63027143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определять приоритеты собственной деятельности в соответствии с важностью задач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FC0045C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742247" w14:textId="0E33D1FF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знания – знать методы повышения эффективности собственной деятельности</w:t>
            </w:r>
          </w:p>
          <w:p w14:paraId="40AF6A15" w14:textId="27CDB0C4" w:rsidR="00E149F1" w:rsidRPr="00632E9E" w:rsidRDefault="00865155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методы повышения эффективности</w:t>
            </w:r>
            <w:r w:rsidR="002D2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собственной деятельности</w:t>
            </w: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5155" w:rsidRPr="00537216" w14:paraId="3BA0DDCA" w14:textId="77777777" w:rsidTr="008C4822">
        <w:tc>
          <w:tcPr>
            <w:tcW w:w="959" w:type="dxa"/>
          </w:tcPr>
          <w:p w14:paraId="19241F5F" w14:textId="102C55F9" w:rsidR="00865155" w:rsidRPr="00537216" w:rsidRDefault="00865155" w:rsidP="007A2B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126" w:type="dxa"/>
          </w:tcPr>
          <w:p w14:paraId="19D43D08" w14:textId="2035E980" w:rsidR="00865155" w:rsidRPr="00537216" w:rsidRDefault="00865155" w:rsidP="00EC3335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3119" w:type="dxa"/>
          </w:tcPr>
          <w:p w14:paraId="4F4B8D0B" w14:textId="28A26604" w:rsidR="00865155" w:rsidRDefault="00865155" w:rsidP="00EC333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32E9E" w:rsidRPr="00632E9E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B87E5F7" w14:textId="77777777" w:rsidR="00586788" w:rsidRPr="00F1316E" w:rsidRDefault="00586788" w:rsidP="00EC333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361440" w14:textId="35B755AB" w:rsidR="00E149F1" w:rsidRPr="00632E9E" w:rsidRDefault="00865155" w:rsidP="00EC3335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32E9E" w:rsidRPr="00632E9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4110" w:type="dxa"/>
          </w:tcPr>
          <w:p w14:paraId="12ACB366" w14:textId="77777777" w:rsidR="005A09EA" w:rsidRPr="00F1316E" w:rsidRDefault="00865155" w:rsidP="005A09E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</w:t>
            </w:r>
            <w:r w:rsidR="005A09EA"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5D1D42BB" w14:textId="77777777" w:rsidR="005A09EA" w:rsidRDefault="005A09EA" w:rsidP="005A09E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умения – 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7D65F762" w14:textId="77777777" w:rsidR="005A09EA" w:rsidRDefault="005A09EA" w:rsidP="005A09E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A5CA9" w14:textId="073994FE" w:rsidR="005A09EA" w:rsidRDefault="005A09EA" w:rsidP="005A09E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методы руковод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исполнителями проекта, инструменты контроля содержания и управления изменениями в проекте,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  <w:p w14:paraId="734466DD" w14:textId="77777777" w:rsidR="005A09EA" w:rsidRPr="00F1316E" w:rsidRDefault="005A09EA" w:rsidP="005A09EA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3CBDD" w14:textId="00D773A4" w:rsidR="005A09EA" w:rsidRPr="00537216" w:rsidRDefault="005A09EA" w:rsidP="005A09EA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методы руковод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исполнителями проекта, инструменты контроля содержания и управления изменениями в проекте, реали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зовывать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</w:tr>
      <w:tr w:rsidR="00865155" w:rsidRPr="00537216" w14:paraId="6E17CA68" w14:textId="77777777" w:rsidTr="008C4822">
        <w:tc>
          <w:tcPr>
            <w:tcW w:w="959" w:type="dxa"/>
          </w:tcPr>
          <w:p w14:paraId="2420B0B9" w14:textId="1151232C" w:rsidR="00865155" w:rsidRPr="00537216" w:rsidRDefault="00865155" w:rsidP="007A2B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УК-7</w:t>
            </w:r>
          </w:p>
        </w:tc>
        <w:tc>
          <w:tcPr>
            <w:tcW w:w="2126" w:type="dxa"/>
          </w:tcPr>
          <w:p w14:paraId="15287CFB" w14:textId="68B77675" w:rsidR="00865155" w:rsidRPr="00537216" w:rsidRDefault="00632E9E" w:rsidP="007A2B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32E9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3119" w:type="dxa"/>
          </w:tcPr>
          <w:p w14:paraId="64C7EE9E" w14:textId="2592BF85" w:rsidR="00E149F1" w:rsidRPr="00632E9E" w:rsidRDefault="00632E9E" w:rsidP="008326E0">
            <w:pPr>
              <w:pStyle w:val="ad"/>
              <w:numPr>
                <w:ilvl w:val="0"/>
                <w:numId w:val="22"/>
              </w:numPr>
              <w:ind w:left="30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E9E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методы прикладных научных исследований </w:t>
            </w:r>
          </w:p>
          <w:p w14:paraId="48ED5F41" w14:textId="0162CA2E" w:rsidR="00865155" w:rsidRDefault="00865155" w:rsidP="00E149F1">
            <w:pPr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32E9E" w:rsidRPr="00632E9E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изучает новые методики и методы исследования, в том числе в новых видах профессиональной деятельности</w:t>
            </w:r>
          </w:p>
          <w:p w14:paraId="2BB62C3F" w14:textId="77777777" w:rsidR="00E149F1" w:rsidRPr="00F1316E" w:rsidRDefault="00E149F1" w:rsidP="00E149F1">
            <w:pPr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C1EF2" w14:textId="0E8EF659" w:rsidR="00865155" w:rsidRPr="00E149F1" w:rsidRDefault="00865155" w:rsidP="00E149F1">
            <w:pPr>
              <w:pStyle w:val="ad"/>
              <w:numPr>
                <w:ilvl w:val="0"/>
                <w:numId w:val="22"/>
              </w:numPr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9F1">
              <w:rPr>
                <w:rFonts w:ascii="Times New Roman" w:hAnsi="Times New Roman" w:cs="Times New Roman"/>
                <w:sz w:val="24"/>
                <w:szCs w:val="24"/>
              </w:rPr>
              <w:t>Выдвигает самостоятельные гипоте</w:t>
            </w:r>
            <w:r w:rsidR="00E149F1" w:rsidRPr="00E149F1">
              <w:rPr>
                <w:rFonts w:ascii="Times New Roman" w:hAnsi="Times New Roman" w:cs="Times New Roman"/>
                <w:sz w:val="24"/>
                <w:szCs w:val="24"/>
              </w:rPr>
              <w:t>зы</w:t>
            </w:r>
          </w:p>
          <w:p w14:paraId="295B1F69" w14:textId="77777777" w:rsidR="00E149F1" w:rsidRPr="00E149F1" w:rsidRDefault="00E149F1" w:rsidP="00E149F1">
            <w:pPr>
              <w:pStyle w:val="ad"/>
              <w:ind w:left="34"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F5F82" w14:textId="62F54F02" w:rsidR="00865155" w:rsidRPr="00537216" w:rsidRDefault="00865155" w:rsidP="00E149F1">
            <w:pPr>
              <w:tabs>
                <w:tab w:val="left" w:pos="540"/>
              </w:tabs>
              <w:ind w:left="34" w:firstLine="2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32E9E" w:rsidRPr="00632E9E">
              <w:rPr>
                <w:rFonts w:ascii="Times New Roman" w:hAnsi="Times New Roman" w:cs="Times New Roman"/>
                <w:sz w:val="24"/>
                <w:szCs w:val="24"/>
              </w:rPr>
              <w:t xml:space="preserve"> Оформляет результаты исследований в форме аналитических записок, докладов и научных статей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110" w:type="dxa"/>
          </w:tcPr>
          <w:p w14:paraId="1049C765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 – знать методы прикладных научных исследований </w:t>
            </w:r>
          </w:p>
          <w:p w14:paraId="79732C07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прикладных научных исследований</w:t>
            </w:r>
          </w:p>
          <w:p w14:paraId="526D0D8A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D50DB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новые методики и методы исследования, в том числе в новых видах профессиональной деятельности умения – уметь применять новые методики и методы </w:t>
            </w:r>
            <w:r w:rsidRPr="00F13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исследования, в том числе в новых видах профессиональной деятельности</w:t>
            </w:r>
          </w:p>
          <w:p w14:paraId="6003C6B6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B1634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знания – знать методы формирования самостоятельных гипотез</w:t>
            </w:r>
          </w:p>
          <w:p w14:paraId="54BF7373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выдвигать самостоятельные гипотезы</w:t>
            </w:r>
          </w:p>
          <w:p w14:paraId="4FBCE336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55FB1" w14:textId="77777777" w:rsidR="00865155" w:rsidRPr="00F1316E" w:rsidRDefault="00865155" w:rsidP="009F35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 xml:space="preserve">знания – знать методы оформления результатов исследований в форме аналитических записок, докладов и научных статей </w:t>
            </w:r>
          </w:p>
          <w:p w14:paraId="790FCC26" w14:textId="366E04AF" w:rsidR="00865155" w:rsidRPr="00632E9E" w:rsidRDefault="00865155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16E">
              <w:rPr>
                <w:rFonts w:ascii="Times New Roman" w:hAnsi="Times New Roman" w:cs="Times New Roman"/>
                <w:sz w:val="24"/>
                <w:szCs w:val="24"/>
              </w:rPr>
              <w:t>умения – уметь применять методы оформления результатов исследований в форме аналитических запи</w:t>
            </w:r>
            <w:r w:rsidR="00632E9E">
              <w:rPr>
                <w:rFonts w:ascii="Times New Roman" w:hAnsi="Times New Roman" w:cs="Times New Roman"/>
                <w:sz w:val="24"/>
                <w:szCs w:val="24"/>
              </w:rPr>
              <w:t xml:space="preserve">сок, докладов и научных статей </w:t>
            </w:r>
          </w:p>
        </w:tc>
      </w:tr>
    </w:tbl>
    <w:p w14:paraId="5915C426" w14:textId="77777777" w:rsidR="00472902" w:rsidRDefault="00472902" w:rsidP="00823EE1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</w:p>
    <w:p w14:paraId="3312D8F8" w14:textId="5F405F04" w:rsidR="00823EE1" w:rsidRPr="0076087D" w:rsidRDefault="00065DF8" w:rsidP="0076087D">
      <w:pPr>
        <w:pStyle w:val="ad"/>
        <w:numPr>
          <w:ilvl w:val="0"/>
          <w:numId w:val="23"/>
        </w:numPr>
        <w:tabs>
          <w:tab w:val="left" w:pos="540"/>
        </w:tabs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  <w:r w:rsidRPr="007608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Место НИР в структуре образователь</w:t>
      </w:r>
      <w:r w:rsidR="00472902" w:rsidRPr="007608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но</w:t>
      </w:r>
      <w:r w:rsidRPr="0076087D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  <w:t>й программы</w:t>
      </w:r>
    </w:p>
    <w:p w14:paraId="1CC8337D" w14:textId="77777777" w:rsidR="007451E0" w:rsidRPr="007451E0" w:rsidRDefault="007451E0" w:rsidP="007451E0">
      <w:pPr>
        <w:pStyle w:val="ad"/>
        <w:tabs>
          <w:tab w:val="left" w:pos="540"/>
        </w:tabs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</w:p>
    <w:p w14:paraId="29268ACB" w14:textId="4DC507FD" w:rsidR="007451E0" w:rsidRPr="007451E0" w:rsidRDefault="007451E0" w:rsidP="007451E0">
      <w:pPr>
        <w:jc w:val="both"/>
        <w:rPr>
          <w:rFonts w:ascii="Times New Roman" w:hAnsi="Times New Roman" w:cs="Times New Roman"/>
          <w:sz w:val="28"/>
          <w:szCs w:val="28"/>
        </w:rPr>
      </w:pPr>
      <w:r w:rsidRPr="00BB3B34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  <w:r w:rsidRPr="00BB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3B34">
        <w:rPr>
          <w:rFonts w:ascii="Times New Roman" w:hAnsi="Times New Roman" w:cs="Times New Roman"/>
          <w:sz w:val="28"/>
          <w:szCs w:val="28"/>
        </w:rPr>
        <w:t xml:space="preserve">студентов, обучающихся по направлению подготовки 38.04.08 Финансы и кредит, направленность программы магистратуры Страховой бизнес </w:t>
      </w:r>
      <w:r w:rsidR="00843268" w:rsidRPr="00BB3B34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17EE0" w:rsidRPr="00BB3B34">
        <w:rPr>
          <w:rFonts w:ascii="Times New Roman" w:hAnsi="Times New Roman" w:cs="Times New Roman"/>
          <w:sz w:val="28"/>
          <w:szCs w:val="28"/>
        </w:rPr>
        <w:t>Блок</w:t>
      </w:r>
      <w:r w:rsidR="00BB3B34" w:rsidRPr="00BB3B34">
        <w:rPr>
          <w:rFonts w:ascii="Times New Roman" w:hAnsi="Times New Roman" w:cs="Times New Roman"/>
          <w:sz w:val="28"/>
          <w:szCs w:val="28"/>
        </w:rPr>
        <w:t>у</w:t>
      </w:r>
      <w:r w:rsidR="00417EE0" w:rsidRPr="00BB3B34">
        <w:rPr>
          <w:rFonts w:ascii="Times New Roman" w:hAnsi="Times New Roman" w:cs="Times New Roman"/>
          <w:sz w:val="28"/>
          <w:szCs w:val="28"/>
        </w:rPr>
        <w:t xml:space="preserve"> 2. Практика, в том числе научно-исследовательская работа (НИР), </w:t>
      </w:r>
      <w:r w:rsidRPr="00BB3B34">
        <w:rPr>
          <w:rFonts w:ascii="Times New Roman" w:hAnsi="Times New Roman" w:cs="Times New Roman"/>
          <w:sz w:val="28"/>
          <w:szCs w:val="28"/>
        </w:rPr>
        <w:t>базируется на знаниях, полученных при изучении всех дисциплин образовательной программы.</w:t>
      </w:r>
    </w:p>
    <w:p w14:paraId="46A7572D" w14:textId="4E8B28F9" w:rsidR="007451E0" w:rsidRDefault="0076087D" w:rsidP="007451E0">
      <w:pPr>
        <w:jc w:val="both"/>
        <w:rPr>
          <w:rFonts w:ascii="Times New Roman" w:hAnsi="Times New Roman" w:cs="Times New Roman"/>
          <w:sz w:val="28"/>
          <w:szCs w:val="28"/>
        </w:rPr>
      </w:pPr>
      <w:r w:rsidRPr="0076087D">
        <w:rPr>
          <w:rFonts w:ascii="Times New Roman" w:hAnsi="Times New Roman" w:cs="Times New Roman"/>
          <w:sz w:val="28"/>
          <w:szCs w:val="28"/>
        </w:rPr>
        <w:t>Научно-исследовательская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51E0" w:rsidRPr="007451E0">
        <w:rPr>
          <w:rFonts w:ascii="Times New Roman" w:hAnsi="Times New Roman" w:cs="Times New Roman"/>
          <w:sz w:val="28"/>
          <w:szCs w:val="28"/>
        </w:rPr>
        <w:t xml:space="preserve">является специальным </w:t>
      </w:r>
      <w:r>
        <w:rPr>
          <w:rFonts w:ascii="Times New Roman" w:hAnsi="Times New Roman" w:cs="Times New Roman"/>
          <w:sz w:val="28"/>
          <w:szCs w:val="28"/>
        </w:rPr>
        <w:t xml:space="preserve">научно-исследовательским </w:t>
      </w:r>
      <w:r w:rsidR="007451E0" w:rsidRPr="007451E0">
        <w:rPr>
          <w:rFonts w:ascii="Times New Roman" w:hAnsi="Times New Roman" w:cs="Times New Roman"/>
          <w:sz w:val="28"/>
          <w:szCs w:val="28"/>
        </w:rPr>
        <w:t>основанием для подготовки и защиты ВКР, дальнейшей</w:t>
      </w:r>
      <w:r w:rsidR="007451E0">
        <w:rPr>
          <w:bCs/>
          <w:sz w:val="28"/>
          <w:szCs w:val="28"/>
        </w:rPr>
        <w:t xml:space="preserve"> </w:t>
      </w:r>
      <w:r w:rsidR="007451E0" w:rsidRPr="007451E0">
        <w:rPr>
          <w:rFonts w:ascii="Times New Roman" w:hAnsi="Times New Roman" w:cs="Times New Roman"/>
          <w:sz w:val="28"/>
          <w:szCs w:val="28"/>
        </w:rPr>
        <w:t>теоретической</w:t>
      </w:r>
      <w:r>
        <w:rPr>
          <w:rFonts w:ascii="Times New Roman" w:hAnsi="Times New Roman" w:cs="Times New Roman"/>
          <w:sz w:val="28"/>
          <w:szCs w:val="28"/>
        </w:rPr>
        <w:t>, научной</w:t>
      </w:r>
      <w:r w:rsidR="007451E0" w:rsidRPr="007451E0">
        <w:rPr>
          <w:rFonts w:ascii="Times New Roman" w:hAnsi="Times New Roman" w:cs="Times New Roman"/>
          <w:sz w:val="28"/>
          <w:szCs w:val="28"/>
        </w:rPr>
        <w:t xml:space="preserve"> и практической деятельности.</w:t>
      </w:r>
    </w:p>
    <w:p w14:paraId="16E54D07" w14:textId="3AD67A89" w:rsidR="00823EE1" w:rsidRPr="00537216" w:rsidRDefault="00823EE1" w:rsidP="00823EE1">
      <w:pPr>
        <w:spacing w:before="200"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7608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37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</w:p>
    <w:p w14:paraId="6577CC06" w14:textId="77777777" w:rsidR="00823EE1" w:rsidRDefault="00823EE1" w:rsidP="00823EE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  <w:r w:rsidRPr="00537216">
        <w:rPr>
          <w:rFonts w:ascii="Times New Roman" w:eastAsia="Calibri" w:hAnsi="Times New Roman" w:cs="Times New Roman"/>
          <w:sz w:val="28"/>
        </w:rPr>
        <w:t>Таблица 2</w:t>
      </w:r>
    </w:p>
    <w:p w14:paraId="0DED9FC9" w14:textId="77777777" w:rsidR="004A4CD8" w:rsidRDefault="004A4CD8" w:rsidP="00823EE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tbl>
      <w:tblPr>
        <w:tblStyle w:val="aa"/>
        <w:tblW w:w="9668" w:type="dxa"/>
        <w:tblInd w:w="108" w:type="dxa"/>
        <w:tblLook w:val="04A0" w:firstRow="1" w:lastRow="0" w:firstColumn="1" w:lastColumn="0" w:noHBand="0" w:noVBand="1"/>
      </w:tblPr>
      <w:tblGrid>
        <w:gridCol w:w="4565"/>
        <w:gridCol w:w="2268"/>
        <w:gridCol w:w="1418"/>
        <w:gridCol w:w="1417"/>
      </w:tblGrid>
      <w:tr w:rsidR="004A4CD8" w14:paraId="763F32FA" w14:textId="77777777" w:rsidTr="004A4CD8">
        <w:trPr>
          <w:trHeight w:val="817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37FE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E2A4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EB57F7A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3340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год </w:t>
            </w:r>
          </w:p>
          <w:p w14:paraId="0E03067B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4333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год </w:t>
            </w:r>
          </w:p>
          <w:p w14:paraId="484ABCF1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4A4CD8" w14:paraId="7F7A4650" w14:textId="77777777" w:rsidTr="004A4CD8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A152" w14:textId="77777777" w:rsidR="004A4CD8" w:rsidRDefault="004A4CD8" w:rsidP="008432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B469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F017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9B4A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432</w:t>
            </w:r>
          </w:p>
        </w:tc>
      </w:tr>
      <w:tr w:rsidR="004A4CD8" w14:paraId="5AD26F72" w14:textId="77777777" w:rsidTr="004A4CD8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6280" w14:textId="77777777" w:rsidR="004A4CD8" w:rsidRDefault="004A4CD8" w:rsidP="0084326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0A8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53CD" w14:textId="3FB35F71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CC3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9FFD" w14:textId="728CEE95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CC3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A4CD8" w14:paraId="6F7C6CD9" w14:textId="77777777" w:rsidTr="004A4CD8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A4DA4" w14:textId="77777777" w:rsidR="004A4CD8" w:rsidRDefault="004A4CD8" w:rsidP="008432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75A0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6E4B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EDB1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:rsidR="004A4CD8" w14:paraId="1C1C4F16" w14:textId="77777777" w:rsidTr="004A4CD8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C0F6" w14:textId="77777777" w:rsidR="004A4CD8" w:rsidRDefault="004A4CD8" w:rsidP="00843268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6839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17CB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8C5A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406</w:t>
            </w:r>
          </w:p>
        </w:tc>
      </w:tr>
      <w:tr w:rsidR="004A4CD8" w14:paraId="6EB24278" w14:textId="77777777" w:rsidTr="004A4CD8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B22C" w14:textId="77777777" w:rsidR="004A4CD8" w:rsidRDefault="004A4CD8" w:rsidP="0084326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F7C9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</w:t>
            </w:r>
          </w:p>
          <w:p w14:paraId="65B39D87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3722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2, 4 модули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ED30" w14:textId="77777777" w:rsidR="004A4CD8" w:rsidRDefault="004A4CD8" w:rsidP="00843268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 6, 8 модули</w:t>
            </w:r>
          </w:p>
        </w:tc>
      </w:tr>
    </w:tbl>
    <w:p w14:paraId="31CE5725" w14:textId="04CC855C" w:rsidR="000164AC" w:rsidRDefault="000164AC" w:rsidP="00823EE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14:paraId="032D3C6C" w14:textId="77777777" w:rsidR="000164AC" w:rsidRPr="00537216" w:rsidRDefault="000164AC" w:rsidP="00823EE1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14:paraId="3904A2F7" w14:textId="77777777" w:rsidR="00823EE1" w:rsidRPr="00537216" w:rsidRDefault="00823EE1" w:rsidP="00823EE1">
      <w:pPr>
        <w:keepNext/>
        <w:keepLines/>
        <w:spacing w:before="347" w:after="297" w:line="250" w:lineRule="exact"/>
        <w:ind w:left="80" w:firstLine="76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bookmark9"/>
      <w:r w:rsidRPr="00537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Содержание НИР</w:t>
      </w:r>
      <w:bookmarkEnd w:id="1"/>
    </w:p>
    <w:p w14:paraId="00B8A5C2" w14:textId="77777777" w:rsidR="00823EE1" w:rsidRDefault="00823EE1" w:rsidP="00823EE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537216">
        <w:rPr>
          <w:rFonts w:ascii="Times New Roman" w:eastAsia="Calibri" w:hAnsi="Times New Roman" w:cs="Times New Roman"/>
          <w:sz w:val="28"/>
        </w:rPr>
        <w:t>Таблица 3</w:t>
      </w:r>
    </w:p>
    <w:p w14:paraId="0F6F7FFC" w14:textId="77777777" w:rsidR="001665F7" w:rsidRPr="00537216" w:rsidRDefault="001665F7" w:rsidP="00823EE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tbl>
      <w:tblPr>
        <w:tblStyle w:val="aa"/>
        <w:tblW w:w="0" w:type="auto"/>
        <w:tblInd w:w="284" w:type="dxa"/>
        <w:tblLayout w:type="fixed"/>
        <w:tblLook w:val="04A0" w:firstRow="1" w:lastRow="0" w:firstColumn="1" w:lastColumn="0" w:noHBand="0" w:noVBand="1"/>
      </w:tblPr>
      <w:tblGrid>
        <w:gridCol w:w="3257"/>
        <w:gridCol w:w="4505"/>
        <w:gridCol w:w="2268"/>
      </w:tblGrid>
      <w:tr w:rsidR="00823EE1" w:rsidRPr="00F16EC2" w14:paraId="77278FAF" w14:textId="77777777" w:rsidTr="001665F7">
        <w:tc>
          <w:tcPr>
            <w:tcW w:w="3257" w:type="dxa"/>
          </w:tcPr>
          <w:p w14:paraId="46BBC4AA" w14:textId="7F61B6CD" w:rsidR="00823EE1" w:rsidRPr="00F16EC2" w:rsidRDefault="00823EE1" w:rsidP="00851B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Формы НИР</w:t>
            </w:r>
          </w:p>
        </w:tc>
        <w:tc>
          <w:tcPr>
            <w:tcW w:w="4505" w:type="dxa"/>
          </w:tcPr>
          <w:p w14:paraId="2C7488A6" w14:textId="77777777" w:rsidR="00823EE1" w:rsidRPr="00F16EC2" w:rsidRDefault="00823EE1" w:rsidP="007A2B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НИР</w:t>
            </w:r>
          </w:p>
        </w:tc>
        <w:tc>
          <w:tcPr>
            <w:tcW w:w="2268" w:type="dxa"/>
          </w:tcPr>
          <w:p w14:paraId="0DAB13E9" w14:textId="62AEC24B" w:rsidR="00823EE1" w:rsidRPr="00F16EC2" w:rsidRDefault="00823EE1" w:rsidP="00851B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Отчетность по НИР</w:t>
            </w:r>
          </w:p>
        </w:tc>
      </w:tr>
      <w:tr w:rsidR="00851B26" w:rsidRPr="00F16EC2" w14:paraId="7E647EEC" w14:textId="77777777" w:rsidTr="001665F7">
        <w:tc>
          <w:tcPr>
            <w:tcW w:w="3257" w:type="dxa"/>
          </w:tcPr>
          <w:p w14:paraId="0215F451" w14:textId="77777777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возможных направлений научно-исследовательской работы.</w:t>
            </w:r>
          </w:p>
          <w:p w14:paraId="1F4A74AF" w14:textId="00A24325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резентации руководителей НИС по направлениям исследований,   авторских методик (практических разработок) и формулировке воз</w:t>
            </w:r>
            <w:r w:rsidR="001665F7"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можных тем ВКР</w:t>
            </w:r>
          </w:p>
          <w:p w14:paraId="43C015B3" w14:textId="77777777" w:rsidR="00851B26" w:rsidRPr="00F16EC2" w:rsidRDefault="00851B26" w:rsidP="007A2B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05" w:type="dxa"/>
          </w:tcPr>
          <w:p w14:paraId="3B0D47DF" w14:textId="466B7457" w:rsidR="001665F7" w:rsidRPr="00DD2EE0" w:rsidRDefault="00851B26" w:rsidP="00166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EC2">
              <w:rPr>
                <w:rFonts w:ascii="Times New Roman" w:hAnsi="Times New Roman" w:cs="Times New Roman"/>
                <w:sz w:val="24"/>
                <w:szCs w:val="24"/>
              </w:rPr>
              <w:t>Особенности научной работы и этика научного труда. Категории и понятия научной работы. Методологический аппарат научного исследования. Отбор и оценка фактического материала. Сбор первичной научной информации, ее фиксация и хранение. Структура научно -исследовательской работы. Требования к написанию и оформлению научно -исследовательских р</w:t>
            </w:r>
            <w:r w:rsidR="00DD2EE0">
              <w:rPr>
                <w:rFonts w:ascii="Times New Roman" w:hAnsi="Times New Roman" w:cs="Times New Roman"/>
                <w:sz w:val="24"/>
                <w:szCs w:val="24"/>
              </w:rPr>
              <w:t>абот. Оформление научных работ.</w:t>
            </w:r>
          </w:p>
        </w:tc>
        <w:tc>
          <w:tcPr>
            <w:tcW w:w="2268" w:type="dxa"/>
          </w:tcPr>
          <w:p w14:paraId="58905952" w14:textId="3AE78DA0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Посещение семина</w:t>
            </w:r>
            <w:r w:rsidR="001665F7"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</w:t>
            </w:r>
          </w:p>
          <w:p w14:paraId="34BF9195" w14:textId="565ABF6D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Определение те</w:t>
            </w:r>
            <w:r w:rsidR="001665F7"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мы ВКР</w:t>
            </w:r>
          </w:p>
          <w:p w14:paraId="078B19AC" w14:textId="77777777" w:rsidR="00851B26" w:rsidRPr="00F16EC2" w:rsidRDefault="00851B26" w:rsidP="007A2B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51B26" w:rsidRPr="00F16EC2" w14:paraId="2AB955A7" w14:textId="77777777" w:rsidTr="001665F7">
        <w:tc>
          <w:tcPr>
            <w:tcW w:w="3257" w:type="dxa"/>
          </w:tcPr>
          <w:p w14:paraId="1E3FFF72" w14:textId="7D56DF99" w:rsidR="00851B26" w:rsidRPr="00F16EC2" w:rsidRDefault="00851B26" w:rsidP="007A2B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плана-графика работы (перечень мероприятий и сроки выполнения) по подготовке ВКР.</w:t>
            </w:r>
            <w:r w:rsidRPr="00F16EC2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</w:t>
            </w:r>
            <w:r w:rsidR="001665F7" w:rsidRPr="00F16EC2">
              <w:rPr>
                <w:rFonts w:ascii="Times New Roman" w:hAnsi="Times New Roman" w:cs="Times New Roman"/>
                <w:sz w:val="24"/>
                <w:szCs w:val="24"/>
              </w:rPr>
              <w:t>ние темы ВКР</w:t>
            </w:r>
          </w:p>
        </w:tc>
        <w:tc>
          <w:tcPr>
            <w:tcW w:w="4505" w:type="dxa"/>
          </w:tcPr>
          <w:p w14:paraId="32EFDDE0" w14:textId="77777777" w:rsidR="00851B26" w:rsidRPr="00F16EC2" w:rsidRDefault="00851B26" w:rsidP="001665F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EC2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Аналитическое обеспечение научно-исследовательской деятельности, математические и инструментальные методы и модели научного исследования;</w:t>
            </w:r>
          </w:p>
          <w:p w14:paraId="183782AC" w14:textId="32BDB37E" w:rsidR="00851B26" w:rsidRPr="00F16EC2" w:rsidRDefault="00851B26" w:rsidP="001665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Базы данных и ресурсы Библиотечно-информационного комплекса Финансового университета </w:t>
            </w:r>
            <w:r w:rsidRPr="00F16EC2">
              <w:rPr>
                <w:rFonts w:ascii="Times New Roman" w:hAnsi="Times New Roman" w:cs="Times New Roman"/>
                <w:sz w:val="24"/>
                <w:szCs w:val="24"/>
              </w:rPr>
              <w:t>Работа с информационными источниками. 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информации. Электронные библиотеки для поиска научной литературы</w:t>
            </w:r>
            <w:r w:rsidRPr="00F16E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(работа с информационными базами данных, </w:t>
            </w:r>
            <w:r w:rsidRPr="00BB3B34">
              <w:rPr>
                <w:rFonts w:ascii="Times New Roman" w:eastAsia="Calibri" w:hAnsi="Times New Roman" w:cs="Times New Roman"/>
                <w:sz w:val="24"/>
                <w:szCs w:val="24"/>
              </w:rPr>
              <w:t>например</w:t>
            </w:r>
            <w:r w:rsidR="002D2226" w:rsidRPr="00BB3B3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B3B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Bloomberg </w:t>
            </w:r>
            <w:r w:rsidRPr="00F16EC2">
              <w:rPr>
                <w:rFonts w:ascii="Times New Roman" w:eastAsia="Calibri" w:hAnsi="Times New Roman" w:cs="Times New Roman"/>
                <w:sz w:val="24"/>
                <w:szCs w:val="24"/>
              </w:rPr>
              <w:t>и др.), требования (ГОСТ), предъявляемые к оформлению ВКР</w:t>
            </w:r>
          </w:p>
        </w:tc>
        <w:tc>
          <w:tcPr>
            <w:tcW w:w="2268" w:type="dxa"/>
          </w:tcPr>
          <w:p w14:paraId="5606B704" w14:textId="77777777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Посещение семинара.</w:t>
            </w:r>
          </w:p>
          <w:p w14:paraId="5AA7E5E6" w14:textId="77777777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Материалы об участии в работе семинара (презентации, тексты докладов, материалы по выполнению практических заданий и др.).</w:t>
            </w:r>
          </w:p>
          <w:p w14:paraId="762B9366" w14:textId="77777777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Библиографический список по направлению исследования.</w:t>
            </w:r>
          </w:p>
          <w:p w14:paraId="00C2B103" w14:textId="77777777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Текст статьи по избранной теме.</w:t>
            </w:r>
          </w:p>
          <w:p w14:paraId="249CB430" w14:textId="5818F23F" w:rsidR="007F6E99" w:rsidRPr="00DD2EE0" w:rsidRDefault="00851B26" w:rsidP="007A2BC2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</w:t>
            </w:r>
          </w:p>
        </w:tc>
      </w:tr>
      <w:tr w:rsidR="00851B26" w:rsidRPr="00F16EC2" w14:paraId="500C3387" w14:textId="77777777" w:rsidTr="001665F7">
        <w:tc>
          <w:tcPr>
            <w:tcW w:w="3257" w:type="dxa"/>
          </w:tcPr>
          <w:p w14:paraId="44D2AD79" w14:textId="77777777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Обоснование актуальности выбранной темы, постановка целей, задач ВКР, определение объекта и предмета исследования. </w:t>
            </w:r>
          </w:p>
          <w:p w14:paraId="6155D445" w14:textId="77777777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Аналитический обзор литературы и информационных баз по направлению научного исследования. </w:t>
            </w:r>
          </w:p>
          <w:p w14:paraId="76FE0077" w14:textId="6B45F9B2" w:rsidR="007F6E99" w:rsidRPr="00DD2EE0" w:rsidRDefault="00851B26" w:rsidP="007A2B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Развернутый план ВКР (содержание)</w:t>
            </w:r>
          </w:p>
        </w:tc>
        <w:tc>
          <w:tcPr>
            <w:tcW w:w="4505" w:type="dxa"/>
          </w:tcPr>
          <w:p w14:paraId="0964BBBC" w14:textId="329BC204" w:rsidR="00851B26" w:rsidRPr="00F16EC2" w:rsidRDefault="00851B26" w:rsidP="007A2B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hAnsi="Times New Roman" w:cs="Times New Roman"/>
                <w:sz w:val="24"/>
                <w:szCs w:val="24"/>
              </w:rPr>
              <w:t>Науч</w:t>
            </w:r>
            <w:r w:rsidR="002D222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16EC2">
              <w:rPr>
                <w:rFonts w:ascii="Times New Roman" w:hAnsi="Times New Roman" w:cs="Times New Roman"/>
                <w:sz w:val="24"/>
                <w:szCs w:val="24"/>
              </w:rPr>
              <w:t>ая гипотеза исследования. Актуальность и новизна темы, общая информация о состоянии разработок по теме, связь данной работы с другими научно - исследовательскими работами, цель работы и решаемые задачи, объект и предмет, методика исследования, обзор информационной базы исследования</w:t>
            </w:r>
          </w:p>
        </w:tc>
        <w:tc>
          <w:tcPr>
            <w:tcW w:w="2268" w:type="dxa"/>
          </w:tcPr>
          <w:p w14:paraId="2827922B" w14:textId="77777777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Обзор научной литературы по направлению научного исследования. </w:t>
            </w:r>
          </w:p>
          <w:p w14:paraId="111F39AA" w14:textId="77777777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Посещение семинара. </w:t>
            </w:r>
          </w:p>
          <w:p w14:paraId="7882E15A" w14:textId="75F3F184" w:rsidR="00851B26" w:rsidRPr="00F16EC2" w:rsidRDefault="00851B26" w:rsidP="007A2B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Утвержденный план ВКР (содержание).</w:t>
            </w:r>
          </w:p>
        </w:tc>
      </w:tr>
      <w:tr w:rsidR="00851B26" w:rsidRPr="00F16EC2" w14:paraId="11088BBB" w14:textId="77777777" w:rsidTr="001665F7">
        <w:tc>
          <w:tcPr>
            <w:tcW w:w="3257" w:type="dxa"/>
          </w:tcPr>
          <w:p w14:paraId="2A854F16" w14:textId="77777777" w:rsidR="00851B26" w:rsidRPr="00F16EC2" w:rsidRDefault="00851B26" w:rsidP="007A61E3">
            <w:pPr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>Характеристика современного состояния изучаемой проблемы, характеристика методологического аппарата, который предполагается использовать,</w:t>
            </w:r>
          </w:p>
          <w:p w14:paraId="5737DBD4" w14:textId="77777777" w:rsidR="00851B26" w:rsidRPr="00F16EC2" w:rsidRDefault="00851B26" w:rsidP="007A61E3">
            <w:pPr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 xml:space="preserve">подбор и изучение основных литературных источников, которые будут использованы в качестве теоретической базы исследования. </w:t>
            </w:r>
          </w:p>
          <w:p w14:paraId="7891FB40" w14:textId="5E81CB40" w:rsidR="007F6E99" w:rsidRPr="00DD2EE0" w:rsidRDefault="00851B26" w:rsidP="007A2B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статья, тезисов и докладов</w:t>
            </w:r>
          </w:p>
        </w:tc>
        <w:tc>
          <w:tcPr>
            <w:tcW w:w="4505" w:type="dxa"/>
          </w:tcPr>
          <w:p w14:paraId="36AE98BD" w14:textId="77777777" w:rsidR="00851B26" w:rsidRPr="00F16EC2" w:rsidRDefault="00851B26" w:rsidP="007A61E3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t>Научная статья как один из основных видов научной работы (объем, структурные элементы статьи). Составление тезисов. Подготовка презентации работы. Требования к докладу и электронной презентации. Рецензирование. Процедура публичного выступления на круглом столе, семинаре, конференции. Психологический аспект готовности к выступлению. Культура выступления и ведения дискуссии.</w:t>
            </w:r>
          </w:p>
          <w:p w14:paraId="1360C269" w14:textId="77777777" w:rsidR="00851B26" w:rsidRPr="00F16EC2" w:rsidRDefault="00851B26" w:rsidP="007A2B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32667DE" w14:textId="77777777" w:rsidR="00851B26" w:rsidRPr="00F16EC2" w:rsidRDefault="00851B26" w:rsidP="007A61E3">
            <w:pPr>
              <w:jc w:val="both"/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>Опубликованные статьи по теме исследования.</w:t>
            </w:r>
          </w:p>
          <w:p w14:paraId="536BAE5A" w14:textId="77777777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Тезисы и доклады для выступления на научных конференциях.</w:t>
            </w:r>
          </w:p>
          <w:p w14:paraId="650C9274" w14:textId="77777777" w:rsidR="00851B26" w:rsidRPr="00F16EC2" w:rsidRDefault="00851B26" w:rsidP="007A61E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Посещение семинара.</w:t>
            </w:r>
          </w:p>
          <w:p w14:paraId="020EE8E0" w14:textId="2E5B4B3A" w:rsidR="00851B26" w:rsidRPr="00F16EC2" w:rsidRDefault="00851B26" w:rsidP="007A2B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НИР.</w:t>
            </w:r>
          </w:p>
        </w:tc>
      </w:tr>
      <w:tr w:rsidR="00F16EC2" w:rsidRPr="00F16EC2" w14:paraId="1518859D" w14:textId="77777777" w:rsidTr="001665F7">
        <w:tc>
          <w:tcPr>
            <w:tcW w:w="3257" w:type="dxa"/>
          </w:tcPr>
          <w:p w14:paraId="3EDB22FB" w14:textId="77777777" w:rsidR="00F16EC2" w:rsidRPr="00F16EC2" w:rsidRDefault="00F16EC2" w:rsidP="00F16EC2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lastRenderedPageBreak/>
              <w:t>Сбор материалов и аналитические исследования по выбранному направлению исследования для подготовки научной статьи, тезисов и докладов для выступления на научных конференциях.</w:t>
            </w:r>
          </w:p>
          <w:p w14:paraId="4C3F6093" w14:textId="77D9C1A9" w:rsidR="00F16EC2" w:rsidRPr="00F16EC2" w:rsidRDefault="00F16EC2" w:rsidP="00F16EC2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t xml:space="preserve">Подготовка первой главы ВКР. </w:t>
            </w:r>
          </w:p>
        </w:tc>
        <w:tc>
          <w:tcPr>
            <w:tcW w:w="4505" w:type="dxa"/>
          </w:tcPr>
          <w:p w14:paraId="77E75F5C" w14:textId="1C6ED3BE" w:rsidR="00F16EC2" w:rsidRPr="00F16EC2" w:rsidRDefault="00F16EC2" w:rsidP="00F16EC2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t>Обобщение результатов анализа проблемы в объекте научного исследования. Анализ специальной области исследовании. Рубрикация текста. Построение гистограмм, диаграмм. Язык, стиль и оформление ВКР.</w:t>
            </w:r>
          </w:p>
          <w:p w14:paraId="3668B58E" w14:textId="77777777" w:rsidR="00F16EC2" w:rsidRPr="00F16EC2" w:rsidRDefault="00F16EC2" w:rsidP="00F16EC2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2424D14" w14:textId="77777777" w:rsidR="00F16EC2" w:rsidRPr="00F16EC2" w:rsidRDefault="00F16EC2" w:rsidP="00F16EC2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t>Посещение семинара.</w:t>
            </w:r>
          </w:p>
          <w:p w14:paraId="6A09CD5E" w14:textId="2AEAD957" w:rsidR="007F6E99" w:rsidRPr="00F16EC2" w:rsidRDefault="00F16EC2" w:rsidP="00F16EC2">
            <w:pPr>
              <w:pStyle w:val="9"/>
              <w:shd w:val="clear" w:color="auto" w:fill="auto"/>
              <w:spacing w:before="0" w:after="0" w:line="240" w:lineRule="auto"/>
              <w:jc w:val="both"/>
              <w:rPr>
                <w:sz w:val="24"/>
                <w:szCs w:val="24"/>
              </w:rPr>
            </w:pPr>
            <w:r w:rsidRPr="00F16EC2">
              <w:rPr>
                <w:sz w:val="24"/>
                <w:szCs w:val="24"/>
              </w:rPr>
              <w:t>Результаты обзора теоретических положений, полученных ведущими специалистами в области проводимого исследования (в виде тезисов), оценка их применимости в рамках исследования с указанием личного вклада обучающегося в разработку темы. Проект пер</w:t>
            </w:r>
            <w:r w:rsidR="007F6E99">
              <w:rPr>
                <w:sz w:val="24"/>
                <w:szCs w:val="24"/>
              </w:rPr>
              <w:t>вой главы ВКР</w:t>
            </w:r>
          </w:p>
        </w:tc>
      </w:tr>
      <w:tr w:rsidR="00F16EC2" w:rsidRPr="00F16EC2" w14:paraId="223AE5DD" w14:textId="77777777" w:rsidTr="001665F7">
        <w:tc>
          <w:tcPr>
            <w:tcW w:w="3257" w:type="dxa"/>
          </w:tcPr>
          <w:p w14:paraId="6F7E31B7" w14:textId="70249472" w:rsidR="00F16EC2" w:rsidRPr="00F16EC2" w:rsidRDefault="00F16EC2" w:rsidP="007A61E3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Подготовка второй главы (и третьей при наличии) ВКР.</w:t>
            </w:r>
          </w:p>
          <w:p w14:paraId="65A12F34" w14:textId="57461CD6" w:rsidR="00F16EC2" w:rsidRPr="00F16EC2" w:rsidRDefault="00F16EC2" w:rsidP="007A2B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Подготовка к публикации научной статьи по теме ВКР, тезисов и докладов для выступления на научных конференциях.</w:t>
            </w:r>
          </w:p>
        </w:tc>
        <w:tc>
          <w:tcPr>
            <w:tcW w:w="4505" w:type="dxa"/>
          </w:tcPr>
          <w:p w14:paraId="739CC97C" w14:textId="37CD1230" w:rsidR="00F16EC2" w:rsidRPr="00F16EC2" w:rsidRDefault="00F16EC2" w:rsidP="007A2B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предложений и рекомендаций ВКР. Проектные рекомендации, оценка их эффективности. Обработка отдельных видов текста. Проверка уровня оригинальности работы. Использование цитат и оформление заимствований. Применение графиков, представление формул, написание символов и оформление экспликаций. Использование схем и чертежей. Работа над библиографическим аппаратом. Составление приложений и примечаний. Оформление сносок и библиографического списка. </w:t>
            </w:r>
          </w:p>
        </w:tc>
        <w:tc>
          <w:tcPr>
            <w:tcW w:w="2268" w:type="dxa"/>
          </w:tcPr>
          <w:p w14:paraId="513F8A1D" w14:textId="77777777" w:rsidR="00F16EC2" w:rsidRPr="00F16EC2" w:rsidRDefault="00F16EC2" w:rsidP="007A61E3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>Опубликованная статья, тезисы.</w:t>
            </w:r>
          </w:p>
          <w:p w14:paraId="0DA249BD" w14:textId="77777777" w:rsidR="00F16EC2" w:rsidRPr="00F16EC2" w:rsidRDefault="00F16EC2" w:rsidP="007A61E3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 xml:space="preserve">Посещение семинара. Материалы об участии в работе семинара (презентации, тексты докладов, материалы по выполнению практических заданий и др.). Проект второй главы </w:t>
            </w: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ВКР.</w:t>
            </w:r>
          </w:p>
          <w:p w14:paraId="60EA93F4" w14:textId="0920EB91" w:rsidR="007F6E99" w:rsidRPr="00DD2EE0" w:rsidRDefault="00F16EC2" w:rsidP="007A2BC2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Зачет по НИР</w:t>
            </w:r>
          </w:p>
        </w:tc>
      </w:tr>
      <w:tr w:rsidR="00F16EC2" w:rsidRPr="00F16EC2" w14:paraId="00900C95" w14:textId="77777777" w:rsidTr="001665F7">
        <w:tc>
          <w:tcPr>
            <w:tcW w:w="3257" w:type="dxa"/>
          </w:tcPr>
          <w:p w14:paraId="0B24EFC7" w14:textId="77777777" w:rsidR="00F16EC2" w:rsidRPr="00F16EC2" w:rsidRDefault="00F16EC2" w:rsidP="00F16EC2">
            <w:pPr>
              <w:spacing w:line="274" w:lineRule="exact"/>
              <w:rPr>
                <w:rStyle w:val="2b"/>
                <w:rFonts w:eastAsiaTheme="minorHAnsi"/>
                <w:sz w:val="24"/>
                <w:szCs w:val="24"/>
              </w:rPr>
            </w:pP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Представление предварительного варианта ВКР руководителю.</w:t>
            </w:r>
          </w:p>
          <w:p w14:paraId="3C66A57C" w14:textId="230F64AF" w:rsidR="00F16EC2" w:rsidRPr="00F16EC2" w:rsidRDefault="00F16EC2" w:rsidP="00F16EC2">
            <w:pPr>
              <w:rPr>
                <w:rStyle w:val="2b"/>
                <w:rFonts w:eastAsiaTheme="minorHAnsi"/>
                <w:sz w:val="24"/>
                <w:szCs w:val="24"/>
                <w:lang w:eastAsia="ru-RU"/>
              </w:rPr>
            </w:pP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 xml:space="preserve">Предзащита основных положений ВКР </w:t>
            </w:r>
          </w:p>
        </w:tc>
        <w:tc>
          <w:tcPr>
            <w:tcW w:w="4505" w:type="dxa"/>
          </w:tcPr>
          <w:p w14:paraId="48E74E6D" w14:textId="20965AAD" w:rsidR="00F16EC2" w:rsidRPr="00F16EC2" w:rsidRDefault="00F16EC2" w:rsidP="007A2BC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6EC2">
              <w:rPr>
                <w:rStyle w:val="2b"/>
                <w:rFonts w:eastAsiaTheme="minorHAnsi"/>
                <w:color w:val="000000"/>
                <w:sz w:val="24"/>
                <w:szCs w:val="24"/>
                <w:lang w:eastAsia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268" w:type="dxa"/>
          </w:tcPr>
          <w:p w14:paraId="4321752A" w14:textId="77777777" w:rsidR="00F16EC2" w:rsidRPr="00F16EC2" w:rsidRDefault="00F16EC2" w:rsidP="007A61E3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80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>Заключение руководителя о степени готовности ВКР - отзыв.</w:t>
            </w:r>
          </w:p>
          <w:p w14:paraId="6CB89744" w14:textId="0F216E32" w:rsidR="007F6E99" w:rsidRPr="00DD2EE0" w:rsidRDefault="00F16EC2" w:rsidP="007A2BC2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16EC2">
              <w:rPr>
                <w:rStyle w:val="161"/>
                <w:rFonts w:eastAsiaTheme="minorHAnsi"/>
                <w:iCs/>
                <w:color w:val="000000"/>
                <w:sz w:val="24"/>
                <w:szCs w:val="24"/>
                <w:lang w:eastAsia="ru-RU"/>
              </w:rPr>
              <w:t>Портфолио по итогам НИР за весь период обучения</w:t>
            </w:r>
          </w:p>
        </w:tc>
      </w:tr>
    </w:tbl>
    <w:p w14:paraId="25944D29" w14:textId="7BC4F107" w:rsidR="00823EE1" w:rsidRPr="004B46B5" w:rsidRDefault="00823EE1" w:rsidP="004B46B5">
      <w:pPr>
        <w:pStyle w:val="ad"/>
        <w:keepNext/>
        <w:keepLines/>
        <w:numPr>
          <w:ilvl w:val="0"/>
          <w:numId w:val="20"/>
        </w:numPr>
        <w:tabs>
          <w:tab w:val="left" w:pos="1230"/>
        </w:tabs>
        <w:spacing w:after="180" w:line="418" w:lineRule="exact"/>
        <w:ind w:right="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" w:name="bookmark10"/>
      <w:r w:rsidRPr="004B4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Учебно-методическое обеспечение для самостоятельной работы обучающихся при проведении НИР</w:t>
      </w:r>
      <w:bookmarkEnd w:id="2"/>
    </w:p>
    <w:p w14:paraId="4560EF31" w14:textId="13300B31" w:rsidR="00823EE1" w:rsidRPr="00537216" w:rsidRDefault="007A61E3" w:rsidP="00823EE1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Самостоятельная работа студентов осуществляется в формах литературного обзора, научного поиска, анализа статистических баз данных, подготовке отчетов в форме докладов, презентаций, аннотаций, </w:t>
      </w:r>
      <w:r w:rsidR="00D06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подготовке и публикации научных работ, подготовке диссертации.</w:t>
      </w:r>
    </w:p>
    <w:p w14:paraId="0681278F" w14:textId="77777777" w:rsidR="00BB3B34" w:rsidRDefault="00BB3B34" w:rsidP="00BB3B34">
      <w:pPr>
        <w:pStyle w:val="ad"/>
        <w:keepNext/>
        <w:keepLines/>
        <w:tabs>
          <w:tab w:val="left" w:pos="1254"/>
        </w:tabs>
        <w:spacing w:after="23" w:line="422" w:lineRule="exact"/>
        <w:ind w:right="2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" w:name="bookmark1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Pr="00D06C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</w:p>
    <w:p w14:paraId="23D754BE" w14:textId="77777777" w:rsidR="00BB3B34" w:rsidRPr="00D06CA4" w:rsidRDefault="00BB3B34" w:rsidP="00BB3B34">
      <w:pPr>
        <w:pStyle w:val="ad"/>
        <w:keepNext/>
        <w:keepLines/>
        <w:tabs>
          <w:tab w:val="left" w:pos="1254"/>
        </w:tabs>
        <w:spacing w:after="23" w:line="422" w:lineRule="exact"/>
        <w:ind w:right="20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6DAD4EB" w14:textId="77777777" w:rsidR="00BB3B34" w:rsidRPr="002D2226" w:rsidRDefault="00BB3B34" w:rsidP="00BB3B3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226">
        <w:rPr>
          <w:rFonts w:ascii="Times New Roman" w:hAnsi="Times New Roman" w:cs="Times New Roman"/>
          <w:b/>
          <w:sz w:val="28"/>
          <w:szCs w:val="28"/>
        </w:rPr>
        <w:t>Нормативные акты</w:t>
      </w:r>
    </w:p>
    <w:p w14:paraId="6426F151" w14:textId="77777777" w:rsidR="00BB3B34" w:rsidRPr="002D2226" w:rsidRDefault="00BB3B34" w:rsidP="00BB3B34">
      <w:pPr>
        <w:numPr>
          <w:ilvl w:val="0"/>
          <w:numId w:val="3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Конституция Российской Федерации</w:t>
      </w:r>
    </w:p>
    <w:p w14:paraId="4504A83C" w14:textId="77777777" w:rsidR="00BB3B34" w:rsidRPr="002D2226" w:rsidRDefault="00BB3B34" w:rsidP="00BB3B34">
      <w:pPr>
        <w:numPr>
          <w:ilvl w:val="0"/>
          <w:numId w:val="3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Гражданский кодекс Российской Федерации </w:t>
      </w:r>
    </w:p>
    <w:p w14:paraId="5EB6F0A5" w14:textId="77777777" w:rsidR="00BB3B34" w:rsidRPr="002D2226" w:rsidRDefault="00BB3B34" w:rsidP="00BB3B34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Российской Федерации «Об организации страхового дела в Российской Федерации»</w:t>
      </w:r>
    </w:p>
    <w:p w14:paraId="2B3AC488" w14:textId="77777777" w:rsidR="00BB3B34" w:rsidRPr="002D2226" w:rsidRDefault="00BB3B34" w:rsidP="00BB3B3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92600A" w14:textId="77777777" w:rsidR="00BB3B34" w:rsidRPr="002D2226" w:rsidRDefault="00BB3B34" w:rsidP="00BB3B3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литература:</w:t>
      </w:r>
    </w:p>
    <w:p w14:paraId="727B0FCF" w14:textId="77777777" w:rsidR="00BB3B34" w:rsidRPr="002D2226" w:rsidRDefault="00BB3B34" w:rsidP="00BB3B34">
      <w:pPr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Страхование : учеб. для вузов / Л. А. Орланюк-Малицкая, С.Б. Богоявленский, Д.А. Горулев [и др.] ; под ред. Л. А. Орланюк-Малицкой, С. Ю. Яновой. — 4-е изд. — Москва : Юрайт, </w:t>
      </w:r>
      <w:r w:rsidRPr="00A12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2023 — 481 с. — (Высшее образование). —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ЭБС: </w:t>
      </w:r>
      <w:r w:rsidRPr="00A12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URL: https://urait.ru/bcode/518615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.- </w:t>
      </w:r>
      <w:bookmarkStart w:id="4" w:name="_Hlk166589062"/>
      <w:r w:rsidRPr="00A12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(дата обращения: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14.05.2024</w:t>
      </w:r>
      <w:r w:rsidRPr="00A128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2D2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— Текст : электронный.</w:t>
      </w:r>
    </w:p>
    <w:bookmarkEnd w:id="4"/>
    <w:p w14:paraId="761A7088" w14:textId="77777777" w:rsidR="00BB3B34" w:rsidRPr="002D2226" w:rsidRDefault="00BB3B34" w:rsidP="00BB3B34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F5C06D1" w14:textId="77777777" w:rsidR="00BB3B34" w:rsidRPr="002D2226" w:rsidRDefault="00BB3B34" w:rsidP="00BB3B3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14:paraId="387E720B" w14:textId="77777777" w:rsidR="00BB3B34" w:rsidRPr="00D0379F" w:rsidRDefault="00BB3B34" w:rsidP="00BB3B34">
      <w:pPr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Страховой бизнес. В 3 т. Т. 1. Рынок и регулирование: учебник для магистратуры "Страховой бизнес" / А.А. Цыганов, С.И. Рыбаков, Ю.А. Сплетухов [и др.]; под ред. Н.В. Кирилловой, А.А. Цыганова; Финуниверситет, Центр оценки квалификаций Всероссийского союза страховщиков. — Москва: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Прометей, 2023 — 454 с.: ил. — Т</w:t>
      </w:r>
      <w:r w:rsidRPr="00D0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екст непосредственный.</w:t>
      </w:r>
    </w:p>
    <w:p w14:paraId="65E9DC0C" w14:textId="77777777" w:rsidR="00BB3B34" w:rsidRPr="00D0379F" w:rsidRDefault="00BB3B34" w:rsidP="00BB3B34">
      <w:pPr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Страховой бизнес. В 3 т. Т. 2. Технологии и продукты: учебник для магистратуры "Страховой бизнес" / Н.В. Кириллова, А.А. Цыганов, Т.А. Белоусова [и др.]; под ред. Н.В. Кирилловой, А.А. Цыганова; Финуниверситет, Центр оценки квалификаций Всероссийского союза страховщиков. — Москва: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Прометей, 2023 — 452 с.: ил. — Т</w:t>
      </w:r>
      <w:r w:rsidRPr="00D0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екст непосредственный. </w:t>
      </w:r>
    </w:p>
    <w:p w14:paraId="57ABA035" w14:textId="77777777" w:rsidR="00BB3B34" w:rsidRPr="00D0379F" w:rsidRDefault="00BB3B34" w:rsidP="00BB3B34">
      <w:pPr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Страховой бизнес. В 3 т. Т. 3. Оценочные средства и тесты: учебник для магистратуры "Страховой бизнес" / А.Ю. Быков, Н.В. Кириллова, Н.И. Малышев [и др.]; под ред. Н.В. Кирилловой, А.А. Цыганова; Финуниверситет, Центр оценки квалификаций Всероссийского союза страховщиков. — Москва: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Прометей, 2023 — 352 с.: ил. — Т</w:t>
      </w:r>
      <w:r w:rsidRPr="00D0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екст непосредственный. </w:t>
      </w:r>
    </w:p>
    <w:p w14:paraId="6E2E0803" w14:textId="77777777" w:rsidR="00BB3B34" w:rsidRPr="00D0379F" w:rsidRDefault="00BB3B34" w:rsidP="00BB3B34">
      <w:pPr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Брызгалов, Д.В. Международные стандарты финансовой отчетности в страховании: учебное пособие для студентов, обучающихся по направлению "Финансы и кредит" / Д.В. Брызгалов, Н.В. Кириллова, А.А. Цыганов; Финуниверситет; под ред. А.А. Цыганова. — Москва: Кнорус,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 — 199 с. — (Магистратура).- Т</w:t>
      </w:r>
      <w:r w:rsidRPr="00D0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екст непосредственный.- То же:  Режим доступа: book.ru. — Internet access. — &lt;URL:https://book.ru/book/944135&gt;.- (дата обращения: 14.05.2024). — Текст : электронный.</w:t>
      </w:r>
    </w:p>
    <w:p w14:paraId="76F65778" w14:textId="77777777" w:rsidR="00BB3B34" w:rsidRPr="00D0379F" w:rsidRDefault="00BB3B34" w:rsidP="00BB3B34">
      <w:pPr>
        <w:numPr>
          <w:ilvl w:val="0"/>
          <w:numId w:val="35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Кириллова Н.В. Финансовые основы страхового дела : учеб. пособие для студентов, обуч. по спец. "Финансы и кредит", "Бухгалтерский учет, анализ и аудит". — Москва: Экономика, 2007.  —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</w:t>
      </w:r>
      <w:r w:rsidRPr="00D0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екст непосредственный.</w:t>
      </w:r>
    </w:p>
    <w:p w14:paraId="63868483" w14:textId="77777777" w:rsidR="00BB3B34" w:rsidRDefault="00BB3B34" w:rsidP="00BB3B3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96816A" w14:textId="77777777" w:rsidR="00BB3B34" w:rsidRDefault="00BB3B34" w:rsidP="00BB3B3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EF8198" w14:textId="77777777" w:rsidR="00BB3B34" w:rsidRPr="002C7987" w:rsidRDefault="00BB3B34" w:rsidP="00BB3B3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C79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Периодика: </w:t>
      </w:r>
    </w:p>
    <w:p w14:paraId="114B8601" w14:textId="77777777" w:rsidR="00BB3B34" w:rsidRPr="002D2226" w:rsidRDefault="00BB3B34" w:rsidP="00BB3B3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60896A" w14:textId="77777777" w:rsidR="00BB3B34" w:rsidRPr="002D2226" w:rsidRDefault="00BB3B34" w:rsidP="00BB3B3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Кириллова Н.В. Оценка страховых компаний в страховых программах кредитных организаций // </w:t>
      </w:r>
      <w:hyperlink r:id="rId8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Страховое дело</w:t>
        </w:r>
      </w:hyperlink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2016. — </w:t>
      </w:r>
      <w:hyperlink r:id="rId9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 1.</w:t>
        </w:r>
      </w:hyperlink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7847210" w14:textId="77777777" w:rsidR="00BB3B34" w:rsidRPr="002D2226" w:rsidRDefault="0020617F" w:rsidP="00BB3B3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BB3B34"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Кириллова Н. В.</w:t>
        </w:r>
      </w:hyperlink>
      <w:r w:rsidR="00BB3B34"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управления рисками в страховых организациях // </w:t>
      </w:r>
      <w:hyperlink r:id="rId11" w:history="1">
        <w:r w:rsidR="00BB3B34"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Мир новой экономики</w:t>
        </w:r>
      </w:hyperlink>
      <w:r w:rsidR="00BB3B34"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2016. — </w:t>
      </w:r>
      <w:hyperlink r:id="rId12" w:history="1">
        <w:r w:rsidR="00BB3B34"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 3</w:t>
        </w:r>
      </w:hyperlink>
      <w:r w:rsidR="00BB3B34"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189F64" w14:textId="77777777" w:rsidR="00BB3B34" w:rsidRPr="002D2226" w:rsidRDefault="00BB3B34" w:rsidP="00BB3B34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Кириллова Н.В. Совершенствование региональной страховой политики в 2018-2020 гг. // </w:t>
      </w:r>
      <w:hyperlink r:id="rId13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Экономика. Налоги. Право</w:t>
        </w:r>
      </w:hyperlink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2018. — </w:t>
      </w:r>
      <w:hyperlink r:id="rId14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 1</w:t>
        </w:r>
      </w:hyperlink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A76F10" w14:textId="77777777" w:rsidR="00BB3B34" w:rsidRPr="002D2226" w:rsidRDefault="00BB3B34" w:rsidP="00BB3B34">
      <w:pPr>
        <w:keepNext/>
        <w:tabs>
          <w:tab w:val="right" w:pos="720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85C60F9" w14:textId="77777777" w:rsidR="00BB3B34" w:rsidRPr="002D2226" w:rsidRDefault="00BB3B34" w:rsidP="00BB3B34">
      <w:pPr>
        <w:pStyle w:val="ad"/>
        <w:keepNext/>
        <w:numPr>
          <w:ilvl w:val="1"/>
          <w:numId w:val="29"/>
        </w:numPr>
        <w:tabs>
          <w:tab w:val="clear" w:pos="1440"/>
          <w:tab w:val="right" w:pos="72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1B011816" w14:textId="77777777" w:rsidR="00BB3B34" w:rsidRPr="002D2226" w:rsidRDefault="00BB3B34" w:rsidP="00BB3B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05BF7D" w14:textId="77777777" w:rsidR="00BB3B34" w:rsidRPr="002D2226" w:rsidRDefault="00BB3B34" w:rsidP="00BB3B34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Центрального Банка Российской Федерации </w:t>
      </w:r>
      <w:hyperlink r:id="rId15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www.cb.ru</w:t>
        </w:r>
      </w:hyperlink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8FDA6E" w14:textId="77777777" w:rsidR="00BB3B34" w:rsidRPr="002D2226" w:rsidRDefault="00BB3B34" w:rsidP="00BB3B34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министерства финансов Российской Федерации </w:t>
      </w:r>
      <w:hyperlink r:id="rId16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www.minfin.ru</w:t>
        </w:r>
      </w:hyperlink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BB7465" w14:textId="77777777" w:rsidR="00BB3B34" w:rsidRPr="002D2226" w:rsidRDefault="00BB3B34" w:rsidP="00BB3B34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Международная ассоциация страхового надзора (МАСН) </w:t>
      </w:r>
    </w:p>
    <w:p w14:paraId="6A6D16A3" w14:textId="77777777" w:rsidR="00BB3B34" w:rsidRPr="002D2226" w:rsidRDefault="00BB3B34" w:rsidP="00BB3B34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</w:t>
      </w:r>
      <w:r w:rsidRPr="002D22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Pr="002D22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Organization for Economic Co-operation and Development </w:t>
      </w:r>
      <w:hyperlink r:id="rId17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www.oecd.org</w:t>
        </w:r>
      </w:hyperlink>
    </w:p>
    <w:p w14:paraId="760A6425" w14:textId="77777777" w:rsidR="00BB3B34" w:rsidRPr="002D2226" w:rsidRDefault="00BB3B34" w:rsidP="00BB3B34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</w:t>
      </w:r>
      <w:r w:rsidRPr="002D22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</w:t>
      </w:r>
      <w:r w:rsidRPr="002D22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 European Insurance and Occupational Pensions Authority (EIOPA) </w:t>
      </w:r>
      <w:hyperlink r:id="rId18" w:history="1">
        <w:r w:rsidRPr="002D2226">
          <w:rPr>
            <w:rFonts w:ascii="Times New Roman" w:eastAsia="Times New Roman" w:hAnsi="Times New Roman" w:cs="Times New Roman"/>
            <w:sz w:val="28"/>
            <w:szCs w:val="24"/>
            <w:lang w:val="en-US" w:eastAsia="ru-RU"/>
          </w:rPr>
          <w:t>www.eiopa</w:t>
        </w:r>
      </w:hyperlink>
      <w:r w:rsidRPr="002D22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14:paraId="07B0E617" w14:textId="77777777" w:rsidR="00BB3B34" w:rsidRPr="002D2226" w:rsidRDefault="00BB3B34" w:rsidP="00BB3B34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Всероссийский Союз страховщиков </w:t>
      </w:r>
      <w:hyperlink r:id="rId19" w:history="1">
        <w:r w:rsidRPr="002D222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www.ins-union.ru</w:t>
        </w:r>
      </w:hyperlink>
    </w:p>
    <w:p w14:paraId="2877C391" w14:textId="77777777" w:rsidR="00BB3B34" w:rsidRPr="002D2226" w:rsidRDefault="00BB3B34" w:rsidP="00BB3B34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Официальный сайт Министерства экономического развития РФ – </w:t>
      </w:r>
      <w:hyperlink r:id="rId20" w:history="1">
        <w:r w:rsidRPr="002D2226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http://economy.gov.ru/minec/main</w:t>
        </w:r>
      </w:hyperlink>
    </w:p>
    <w:p w14:paraId="159668E5" w14:textId="77777777" w:rsidR="00BB3B34" w:rsidRPr="002D2226" w:rsidRDefault="00BB3B34" w:rsidP="00BB3B34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4"/>
          <w:lang w:eastAsia="ru-RU"/>
        </w:rPr>
        <w:t>Электронная библиотека Финансового университета (ЭБ) http://elib.fa.ru/</w:t>
      </w:r>
    </w:p>
    <w:p w14:paraId="4642DD27" w14:textId="77777777" w:rsidR="00BB3B34" w:rsidRPr="002D2226" w:rsidRDefault="00BB3B34" w:rsidP="00BB3B34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4"/>
          <w:lang w:eastAsia="ru-RU"/>
        </w:rPr>
        <w:t>Электронно-библиотечная система BOOK.RU http://www.book.ru</w:t>
      </w:r>
    </w:p>
    <w:p w14:paraId="0E2AF158" w14:textId="77777777" w:rsidR="00BB3B34" w:rsidRDefault="00BB3B34" w:rsidP="00BB3B34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D222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Электронно-библиотечная система «Университетская библиотека ОНЛАЙН» </w:t>
      </w:r>
      <w:hyperlink r:id="rId21" w:history="1">
        <w:r w:rsidRPr="00AB5DC7">
          <w:rPr>
            <w:rStyle w:val="af5"/>
            <w:rFonts w:ascii="Times New Roman" w:eastAsia="Times New Roman" w:hAnsi="Times New Roman" w:cs="Times New Roman"/>
            <w:sz w:val="28"/>
            <w:szCs w:val="24"/>
            <w:lang w:eastAsia="ru-RU"/>
          </w:rPr>
          <w:t>http://biblioclub.ru/</w:t>
        </w:r>
      </w:hyperlink>
    </w:p>
    <w:p w14:paraId="20797E15" w14:textId="77777777" w:rsidR="00BB3B34" w:rsidRPr="00947191" w:rsidRDefault="00BB3B34" w:rsidP="00BB3B34">
      <w:pPr>
        <w:pStyle w:val="ad"/>
        <w:numPr>
          <w:ilvl w:val="0"/>
          <w:numId w:val="37"/>
        </w:num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471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Электронно-библиотечная система Znanium http://www.znanium. ru </w:t>
      </w:r>
    </w:p>
    <w:p w14:paraId="6FE6BF8C" w14:textId="77777777" w:rsidR="00BB3B34" w:rsidRPr="00947191" w:rsidRDefault="00BB3B34" w:rsidP="00BB3B34">
      <w:pPr>
        <w:pStyle w:val="ad"/>
        <w:widowControl w:val="0"/>
        <w:numPr>
          <w:ilvl w:val="0"/>
          <w:numId w:val="3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7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издательства «ЮРАЙТ» https://urait.ru/ </w:t>
      </w:r>
    </w:p>
    <w:p w14:paraId="024F487D" w14:textId="77777777" w:rsidR="00BB3B34" w:rsidRPr="002D2226" w:rsidRDefault="00BB3B34" w:rsidP="00BB3B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69C82CE" w14:textId="77777777" w:rsidR="00BB3B34" w:rsidRPr="002D2226" w:rsidRDefault="00BB3B34" w:rsidP="00BB3B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bookmarkEnd w:id="3"/>
    <w:p w14:paraId="7E659496" w14:textId="77777777" w:rsidR="00823EE1" w:rsidRPr="00537216" w:rsidRDefault="00823EE1" w:rsidP="00823EE1">
      <w:pPr>
        <w:spacing w:after="180" w:line="418" w:lineRule="exact"/>
        <w:ind w:left="20" w:right="20"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</w:t>
      </w:r>
      <w:r w:rsidRPr="005372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Методические указания для обучающихся по выполнению НИР</w:t>
      </w:r>
    </w:p>
    <w:p w14:paraId="5E1BCEF3" w14:textId="1F9C6180" w:rsidR="00D06CA4" w:rsidRPr="00D06CA4" w:rsidRDefault="00417EE0" w:rsidP="00D06CA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13"/>
      <w:r w:rsidRPr="00417EE0">
        <w:rPr>
          <w:rFonts w:ascii="Times New Roman" w:hAnsi="Times New Roman" w:cs="Times New Roman"/>
          <w:sz w:val="28"/>
          <w:szCs w:val="28"/>
        </w:rPr>
        <w:t xml:space="preserve">Общие методические указания по подготовке и защите выпускной квалификационной работы определены в </w:t>
      </w:r>
      <w:hyperlink r:id="rId22" w:history="1">
        <w:r w:rsidRPr="007F4172">
          <w:rPr>
            <w:rStyle w:val="af5"/>
            <w:rFonts w:ascii="Times New Roman" w:hAnsi="Times New Roman" w:cs="Times New Roman"/>
            <w:color w:val="auto"/>
            <w:sz w:val="28"/>
            <w:szCs w:val="28"/>
            <w:shd w:val="clear" w:color="auto" w:fill="FFFFFF" w:themeFill="background1"/>
          </w:rPr>
          <w:t xml:space="preserve">Положении о выпускной квалификационной работе по программам бакалавриата и магистратуры в Финансовом университете </w:t>
        </w:r>
      </w:hyperlink>
      <w:r w:rsidRPr="007F4172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утвержденном приказом Финуниверситета от 18.10.2021 № 2203/о, </w:t>
      </w:r>
      <w:r w:rsidRPr="00BB3B34">
        <w:rPr>
          <w:rFonts w:ascii="Times New Roman" w:hAnsi="Times New Roman" w:cs="Times New Roman"/>
          <w:sz w:val="28"/>
          <w:szCs w:val="28"/>
        </w:rPr>
        <w:t>д</w:t>
      </w:r>
      <w:r w:rsidRPr="00417EE0">
        <w:rPr>
          <w:rFonts w:ascii="Times New Roman" w:hAnsi="Times New Roman" w:cs="Times New Roman"/>
          <w:sz w:val="28"/>
          <w:szCs w:val="28"/>
        </w:rPr>
        <w:t xml:space="preserve">етализированы в методических рекомендациях на странице </w:t>
      </w:r>
      <w:r>
        <w:rPr>
          <w:rFonts w:ascii="Times New Roman" w:hAnsi="Times New Roman" w:cs="Times New Roman"/>
          <w:sz w:val="28"/>
          <w:szCs w:val="28"/>
        </w:rPr>
        <w:t>кафедры страхования и экономики социальной сферы</w:t>
      </w:r>
      <w:r w:rsidRPr="00417EE0">
        <w:rPr>
          <w:rFonts w:ascii="Times New Roman" w:hAnsi="Times New Roman" w:cs="Times New Roman"/>
          <w:sz w:val="28"/>
          <w:szCs w:val="28"/>
        </w:rPr>
        <w:t xml:space="preserve"> Финансового факультета. </w:t>
      </w:r>
    </w:p>
    <w:p w14:paraId="03DA2832" w14:textId="77777777" w:rsidR="00D06CA4" w:rsidRPr="00D06CA4" w:rsidRDefault="00D06CA4" w:rsidP="00D06CA4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59CCCF51" w14:textId="77777777" w:rsidR="00823EE1" w:rsidRPr="00537216" w:rsidRDefault="00823EE1" w:rsidP="00823EE1">
      <w:pPr>
        <w:pStyle w:val="ad"/>
        <w:keepNext/>
        <w:keepLines/>
        <w:numPr>
          <w:ilvl w:val="0"/>
          <w:numId w:val="12"/>
        </w:numPr>
        <w:tabs>
          <w:tab w:val="left" w:pos="1330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2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5"/>
    </w:p>
    <w:p w14:paraId="213A4000" w14:textId="77777777" w:rsidR="00823EE1" w:rsidRPr="00537216" w:rsidRDefault="00823EE1" w:rsidP="00823EE1">
      <w:pPr>
        <w:spacing w:after="181" w:line="250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8F168B" w14:textId="77777777" w:rsidR="00D06CA4" w:rsidRDefault="00D06CA4" w:rsidP="00D06C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23EE1" w:rsidRPr="00537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компьютеров, подключенных к сети Интернет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EAB1783" w14:textId="5FF5F934" w:rsidR="00823EE1" w:rsidRPr="00537216" w:rsidRDefault="00D06CA4" w:rsidP="00D06C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823EE1" w:rsidRPr="00537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читального зала, доступ к библиотечным фондам с периодическими изданиями;</w:t>
      </w:r>
      <w:r w:rsidR="00F72F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3EE1" w:rsidRPr="005372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доступ к электронной библиотеке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диссертаций, авторефератов.</w:t>
      </w:r>
    </w:p>
    <w:p w14:paraId="1A1F2320" w14:textId="77777777" w:rsidR="00823EE1" w:rsidRDefault="00823EE1" w:rsidP="00A21F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23EE1" w:rsidSect="002207F6">
      <w:headerReference w:type="even" r:id="rId23"/>
      <w:headerReference w:type="default" r:id="rId24"/>
      <w:footerReference w:type="default" r:id="rId25"/>
      <w:headerReference w:type="first" r:id="rId26"/>
      <w:pgSz w:w="11905" w:h="16837" w:code="9"/>
      <w:pgMar w:top="851" w:right="567" w:bottom="851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5CD7" w14:textId="77777777" w:rsidR="0020617F" w:rsidRDefault="0020617F" w:rsidP="007C1273">
      <w:pPr>
        <w:spacing w:after="0" w:line="240" w:lineRule="auto"/>
      </w:pPr>
      <w:r>
        <w:separator/>
      </w:r>
    </w:p>
  </w:endnote>
  <w:endnote w:type="continuationSeparator" w:id="0">
    <w:p w14:paraId="1B9967C5" w14:textId="77777777" w:rsidR="0020617F" w:rsidRDefault="0020617F" w:rsidP="007C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77398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0A680C" w14:textId="5002059C" w:rsidR="008B4184" w:rsidRPr="008B4184" w:rsidRDefault="008B4184">
        <w:pPr>
          <w:pStyle w:val="af1"/>
          <w:jc w:val="center"/>
          <w:rPr>
            <w:rFonts w:ascii="Times New Roman" w:hAnsi="Times New Roman" w:cs="Times New Roman"/>
          </w:rPr>
        </w:pPr>
        <w:r w:rsidRPr="008B4184">
          <w:rPr>
            <w:rFonts w:ascii="Times New Roman" w:hAnsi="Times New Roman" w:cs="Times New Roman"/>
          </w:rPr>
          <w:fldChar w:fldCharType="begin"/>
        </w:r>
        <w:r w:rsidRPr="008B4184">
          <w:rPr>
            <w:rFonts w:ascii="Times New Roman" w:hAnsi="Times New Roman" w:cs="Times New Roman"/>
          </w:rPr>
          <w:instrText>PAGE   \* MERGEFORMAT</w:instrText>
        </w:r>
        <w:r w:rsidRPr="008B4184">
          <w:rPr>
            <w:rFonts w:ascii="Times New Roman" w:hAnsi="Times New Roman" w:cs="Times New Roman"/>
          </w:rPr>
          <w:fldChar w:fldCharType="separate"/>
        </w:r>
        <w:r w:rsidRPr="008B4184">
          <w:rPr>
            <w:rFonts w:ascii="Times New Roman" w:hAnsi="Times New Roman" w:cs="Times New Roman"/>
          </w:rPr>
          <w:t>2</w:t>
        </w:r>
        <w:r w:rsidRPr="008B4184">
          <w:rPr>
            <w:rFonts w:ascii="Times New Roman" w:hAnsi="Times New Roman" w:cs="Times New Roman"/>
          </w:rPr>
          <w:fldChar w:fldCharType="end"/>
        </w:r>
      </w:p>
    </w:sdtContent>
  </w:sdt>
  <w:p w14:paraId="4B5ADE23" w14:textId="77777777" w:rsidR="008B4184" w:rsidRDefault="008B418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0D5F8" w14:textId="77777777" w:rsidR="0020617F" w:rsidRDefault="0020617F" w:rsidP="007C1273">
      <w:pPr>
        <w:spacing w:after="0" w:line="240" w:lineRule="auto"/>
      </w:pPr>
      <w:r>
        <w:separator/>
      </w:r>
    </w:p>
  </w:footnote>
  <w:footnote w:type="continuationSeparator" w:id="0">
    <w:p w14:paraId="3C586A8B" w14:textId="77777777" w:rsidR="0020617F" w:rsidRDefault="0020617F" w:rsidP="007C1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CA718" w14:textId="77777777" w:rsidR="008C4822" w:rsidRDefault="008C4822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6283001C" w14:textId="77777777" w:rsidR="008C4822" w:rsidRDefault="008C4822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56A81B72" w14:textId="77777777" w:rsidR="008C4822" w:rsidRDefault="008C4822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581170"/>
      <w:docPartObj>
        <w:docPartGallery w:val="Page Numbers (Top of Page)"/>
        <w:docPartUnique/>
      </w:docPartObj>
    </w:sdtPr>
    <w:sdtEndPr/>
    <w:sdtContent>
      <w:p w14:paraId="328A67B5" w14:textId="3D4DE23D" w:rsidR="008C4822" w:rsidRDefault="008C4822" w:rsidP="007D7AE4">
        <w:pPr>
          <w:pStyle w:val="af3"/>
          <w:framePr w:w="11981" w:h="907" w:hRule="exact" w:wrap="none" w:vAnchor="text" w:hAnchor="page" w:x="-37" w:y="-277"/>
          <w:ind w:left="4082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F6CA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02B9596F" w14:textId="77777777" w:rsidR="008C4822" w:rsidRDefault="008C4822">
    <w:pPr>
      <w:pStyle w:val="ac"/>
      <w:framePr w:w="11981" w:h="192" w:wrap="none" w:vAnchor="text" w:hAnchor="page" w:x="-37" w:y="135"/>
      <w:shd w:val="clear" w:color="auto" w:fill="auto"/>
      <w:ind w:left="619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8355888"/>
      <w:docPartObj>
        <w:docPartGallery w:val="Page Numbers (Top of Page)"/>
        <w:docPartUnique/>
      </w:docPartObj>
    </w:sdtPr>
    <w:sdtEndPr/>
    <w:sdtContent>
      <w:p w14:paraId="2F151E83" w14:textId="7A4CC241" w:rsidR="008C4822" w:rsidRDefault="008C4822" w:rsidP="00294F6A">
        <w:pPr>
          <w:pStyle w:val="af3"/>
          <w:framePr w:w="12217" w:h="845" w:wrap="none" w:vAnchor="text" w:hAnchor="page" w:x="-155" w:y="79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F6C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8405B5C" w14:textId="77777777" w:rsidR="008C4822" w:rsidRDefault="008C4822" w:rsidP="00294F6A">
    <w:pPr>
      <w:pStyle w:val="ac"/>
      <w:framePr w:w="12217" w:h="819" w:hRule="exact" w:wrap="none" w:vAnchor="text" w:hAnchor="page" w:x="-155" w:y="-804"/>
      <w:shd w:val="clear" w:color="auto" w:fill="auto"/>
      <w:ind w:left="610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D26F8"/>
    <w:multiLevelType w:val="multilevel"/>
    <w:tmpl w:val="47285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164C84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0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3AF7316"/>
    <w:multiLevelType w:val="multilevel"/>
    <w:tmpl w:val="BD34026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CA4B52"/>
    <w:multiLevelType w:val="multilevel"/>
    <w:tmpl w:val="E72069A8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23C68"/>
    <w:multiLevelType w:val="multilevel"/>
    <w:tmpl w:val="2E3E8A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2E1F3D"/>
    <w:multiLevelType w:val="multilevel"/>
    <w:tmpl w:val="D0C4717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0FDB7642"/>
    <w:multiLevelType w:val="hybridMultilevel"/>
    <w:tmpl w:val="320EB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24F7F"/>
    <w:multiLevelType w:val="hybridMultilevel"/>
    <w:tmpl w:val="F1FCE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F7F41"/>
    <w:multiLevelType w:val="multilevel"/>
    <w:tmpl w:val="8B2692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CA0CFE"/>
    <w:multiLevelType w:val="hybridMultilevel"/>
    <w:tmpl w:val="1CEAB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629A4"/>
    <w:multiLevelType w:val="hybridMultilevel"/>
    <w:tmpl w:val="98F8F6D6"/>
    <w:lvl w:ilvl="0" w:tplc="223A8C8A">
      <w:start w:val="2"/>
      <w:numFmt w:val="lowerLetter"/>
      <w:lvlText w:val="%1)"/>
      <w:lvlJc w:val="left"/>
      <w:pPr>
        <w:ind w:left="78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57A7B05"/>
    <w:multiLevelType w:val="hybridMultilevel"/>
    <w:tmpl w:val="EA1A6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B3510"/>
    <w:multiLevelType w:val="hybridMultilevel"/>
    <w:tmpl w:val="A648AC8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07B61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6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E6491"/>
    <w:multiLevelType w:val="hybridMultilevel"/>
    <w:tmpl w:val="D4684D60"/>
    <w:lvl w:ilvl="0" w:tplc="73F84D2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A71E27"/>
    <w:multiLevelType w:val="hybridMultilevel"/>
    <w:tmpl w:val="B6149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F6198"/>
    <w:multiLevelType w:val="multilevel"/>
    <w:tmpl w:val="EC44A99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F350C0"/>
    <w:multiLevelType w:val="multilevel"/>
    <w:tmpl w:val="3676B190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42FFF"/>
    <w:multiLevelType w:val="multilevel"/>
    <w:tmpl w:val="147ADD8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7CE08F9"/>
    <w:multiLevelType w:val="hybridMultilevel"/>
    <w:tmpl w:val="E73A2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60458"/>
    <w:multiLevelType w:val="multilevel"/>
    <w:tmpl w:val="91641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9368D0"/>
    <w:multiLevelType w:val="hybridMultilevel"/>
    <w:tmpl w:val="85F23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BAF32A5"/>
    <w:multiLevelType w:val="multilevel"/>
    <w:tmpl w:val="6624E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413A4B"/>
    <w:multiLevelType w:val="multilevel"/>
    <w:tmpl w:val="0D305126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FA40C6C"/>
    <w:multiLevelType w:val="multilevel"/>
    <w:tmpl w:val="9170DE6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47470B"/>
    <w:multiLevelType w:val="multilevel"/>
    <w:tmpl w:val="65C6D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540A392A"/>
    <w:multiLevelType w:val="hybridMultilevel"/>
    <w:tmpl w:val="6CFA2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B6545C"/>
    <w:multiLevelType w:val="hybridMultilevel"/>
    <w:tmpl w:val="C0BEE7D4"/>
    <w:lvl w:ilvl="0" w:tplc="35FA1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53B5F"/>
    <w:multiLevelType w:val="hybridMultilevel"/>
    <w:tmpl w:val="D742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D2284"/>
    <w:multiLevelType w:val="hybridMultilevel"/>
    <w:tmpl w:val="2996C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3C70A3"/>
    <w:multiLevelType w:val="multilevel"/>
    <w:tmpl w:val="DBE46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7A85B41"/>
    <w:multiLevelType w:val="multilevel"/>
    <w:tmpl w:val="0DF484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3D382B"/>
    <w:multiLevelType w:val="multilevel"/>
    <w:tmpl w:val="2E38A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C7439BF"/>
    <w:multiLevelType w:val="multilevel"/>
    <w:tmpl w:val="D6BA461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7F8970F0"/>
    <w:multiLevelType w:val="hybridMultilevel"/>
    <w:tmpl w:val="6688E09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A4C6DCC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3"/>
  </w:num>
  <w:num w:numId="3">
    <w:abstractNumId w:val="32"/>
  </w:num>
  <w:num w:numId="4">
    <w:abstractNumId w:val="17"/>
  </w:num>
  <w:num w:numId="5">
    <w:abstractNumId w:val="13"/>
  </w:num>
  <w:num w:numId="6">
    <w:abstractNumId w:val="25"/>
  </w:num>
  <w:num w:numId="7">
    <w:abstractNumId w:val="35"/>
  </w:num>
  <w:num w:numId="8">
    <w:abstractNumId w:val="23"/>
  </w:num>
  <w:num w:numId="9">
    <w:abstractNumId w:val="21"/>
  </w:num>
  <w:num w:numId="10">
    <w:abstractNumId w:val="24"/>
  </w:num>
  <w:num w:numId="11">
    <w:abstractNumId w:val="34"/>
  </w:num>
  <w:num w:numId="12">
    <w:abstractNumId w:val="14"/>
  </w:num>
  <w:num w:numId="13">
    <w:abstractNumId w:val="0"/>
  </w:num>
  <w:num w:numId="14">
    <w:abstractNumId w:val="2"/>
  </w:num>
  <w:num w:numId="15">
    <w:abstractNumId w:val="19"/>
  </w:num>
  <w:num w:numId="16">
    <w:abstractNumId w:val="26"/>
  </w:num>
  <w:num w:numId="17">
    <w:abstractNumId w:val="27"/>
  </w:num>
  <w:num w:numId="18">
    <w:abstractNumId w:val="1"/>
  </w:num>
  <w:num w:numId="19">
    <w:abstractNumId w:val="8"/>
  </w:num>
  <w:num w:numId="20">
    <w:abstractNumId w:val="29"/>
  </w:num>
  <w:num w:numId="21">
    <w:abstractNumId w:val="5"/>
  </w:num>
  <w:num w:numId="22">
    <w:abstractNumId w:val="11"/>
  </w:num>
  <w:num w:numId="23">
    <w:abstractNumId w:val="22"/>
  </w:num>
  <w:num w:numId="24">
    <w:abstractNumId w:val="31"/>
  </w:num>
  <w:num w:numId="25">
    <w:abstractNumId w:val="18"/>
  </w:num>
  <w:num w:numId="26">
    <w:abstractNumId w:val="36"/>
  </w:num>
  <w:num w:numId="27">
    <w:abstractNumId w:val="30"/>
  </w:num>
  <w:num w:numId="28">
    <w:abstractNumId w:val="12"/>
  </w:num>
  <w:num w:numId="29">
    <w:abstractNumId w:val="3"/>
  </w:num>
  <w:num w:numId="30">
    <w:abstractNumId w:val="10"/>
  </w:num>
  <w:num w:numId="31">
    <w:abstractNumId w:val="7"/>
  </w:num>
  <w:num w:numId="32">
    <w:abstractNumId w:val="9"/>
  </w:num>
  <w:num w:numId="33">
    <w:abstractNumId w:val="28"/>
  </w:num>
  <w:num w:numId="34">
    <w:abstractNumId w:val="6"/>
  </w:num>
  <w:num w:numId="35">
    <w:abstractNumId w:val="20"/>
  </w:num>
  <w:num w:numId="36">
    <w:abstractNumId w:val="15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3E4"/>
    <w:rsid w:val="0000050B"/>
    <w:rsid w:val="000025FD"/>
    <w:rsid w:val="00007377"/>
    <w:rsid w:val="0001245F"/>
    <w:rsid w:val="000164AC"/>
    <w:rsid w:val="000170D2"/>
    <w:rsid w:val="00027832"/>
    <w:rsid w:val="00032AD8"/>
    <w:rsid w:val="000432ED"/>
    <w:rsid w:val="00043ED7"/>
    <w:rsid w:val="00056BA6"/>
    <w:rsid w:val="0006024D"/>
    <w:rsid w:val="0006049F"/>
    <w:rsid w:val="00065DF8"/>
    <w:rsid w:val="00065E5C"/>
    <w:rsid w:val="00096B3E"/>
    <w:rsid w:val="000A7B5E"/>
    <w:rsid w:val="000A7B68"/>
    <w:rsid w:val="000C4C32"/>
    <w:rsid w:val="000C707E"/>
    <w:rsid w:val="000D0D65"/>
    <w:rsid w:val="000D3E01"/>
    <w:rsid w:val="000E3FB0"/>
    <w:rsid w:val="000E791A"/>
    <w:rsid w:val="000F1C8E"/>
    <w:rsid w:val="000F3A46"/>
    <w:rsid w:val="000F6237"/>
    <w:rsid w:val="000F763A"/>
    <w:rsid w:val="001002FE"/>
    <w:rsid w:val="00105610"/>
    <w:rsid w:val="00105F09"/>
    <w:rsid w:val="001115B0"/>
    <w:rsid w:val="001243AC"/>
    <w:rsid w:val="001319F7"/>
    <w:rsid w:val="001354E9"/>
    <w:rsid w:val="00145E16"/>
    <w:rsid w:val="00152266"/>
    <w:rsid w:val="001530C9"/>
    <w:rsid w:val="001531F8"/>
    <w:rsid w:val="001665F7"/>
    <w:rsid w:val="00167325"/>
    <w:rsid w:val="00171647"/>
    <w:rsid w:val="00185A11"/>
    <w:rsid w:val="001C61CD"/>
    <w:rsid w:val="001F6032"/>
    <w:rsid w:val="00204BB4"/>
    <w:rsid w:val="0020508C"/>
    <w:rsid w:val="0020617F"/>
    <w:rsid w:val="00216D0C"/>
    <w:rsid w:val="002207F6"/>
    <w:rsid w:val="002260F1"/>
    <w:rsid w:val="002360E1"/>
    <w:rsid w:val="002479B2"/>
    <w:rsid w:val="002525D2"/>
    <w:rsid w:val="00252767"/>
    <w:rsid w:val="00261BAB"/>
    <w:rsid w:val="002627C9"/>
    <w:rsid w:val="002657A5"/>
    <w:rsid w:val="00265DC5"/>
    <w:rsid w:val="0026779E"/>
    <w:rsid w:val="00283046"/>
    <w:rsid w:val="00286983"/>
    <w:rsid w:val="00287C2C"/>
    <w:rsid w:val="00291DA5"/>
    <w:rsid w:val="002944A8"/>
    <w:rsid w:val="00294F6A"/>
    <w:rsid w:val="002A1BEB"/>
    <w:rsid w:val="002A5468"/>
    <w:rsid w:val="002B3FF9"/>
    <w:rsid w:val="002C1B7F"/>
    <w:rsid w:val="002D2226"/>
    <w:rsid w:val="002F1240"/>
    <w:rsid w:val="002F1E95"/>
    <w:rsid w:val="002F4B1A"/>
    <w:rsid w:val="00305D62"/>
    <w:rsid w:val="00306530"/>
    <w:rsid w:val="003131B5"/>
    <w:rsid w:val="0031582B"/>
    <w:rsid w:val="00321F8E"/>
    <w:rsid w:val="0033070C"/>
    <w:rsid w:val="003317E1"/>
    <w:rsid w:val="003375A9"/>
    <w:rsid w:val="00344895"/>
    <w:rsid w:val="003564CD"/>
    <w:rsid w:val="003628ED"/>
    <w:rsid w:val="00373B9F"/>
    <w:rsid w:val="003821C8"/>
    <w:rsid w:val="00383853"/>
    <w:rsid w:val="0038670B"/>
    <w:rsid w:val="00393C0E"/>
    <w:rsid w:val="003B34EF"/>
    <w:rsid w:val="003C3C02"/>
    <w:rsid w:val="003E7145"/>
    <w:rsid w:val="00400C82"/>
    <w:rsid w:val="00407C21"/>
    <w:rsid w:val="004169FD"/>
    <w:rsid w:val="00417EE0"/>
    <w:rsid w:val="0042299D"/>
    <w:rsid w:val="00423B23"/>
    <w:rsid w:val="00427425"/>
    <w:rsid w:val="004336FB"/>
    <w:rsid w:val="00444F00"/>
    <w:rsid w:val="00447285"/>
    <w:rsid w:val="0045112E"/>
    <w:rsid w:val="00457E8B"/>
    <w:rsid w:val="00472902"/>
    <w:rsid w:val="00473BF5"/>
    <w:rsid w:val="004A4CD8"/>
    <w:rsid w:val="004A5522"/>
    <w:rsid w:val="004B46B5"/>
    <w:rsid w:val="004D60B1"/>
    <w:rsid w:val="004F6CA7"/>
    <w:rsid w:val="005136FC"/>
    <w:rsid w:val="0051490B"/>
    <w:rsid w:val="0051605A"/>
    <w:rsid w:val="005168FB"/>
    <w:rsid w:val="0052044D"/>
    <w:rsid w:val="00531D69"/>
    <w:rsid w:val="00537216"/>
    <w:rsid w:val="005431E0"/>
    <w:rsid w:val="00554798"/>
    <w:rsid w:val="00555A3E"/>
    <w:rsid w:val="00562FE5"/>
    <w:rsid w:val="0056484A"/>
    <w:rsid w:val="0057756C"/>
    <w:rsid w:val="005778AC"/>
    <w:rsid w:val="00582441"/>
    <w:rsid w:val="00584779"/>
    <w:rsid w:val="00586788"/>
    <w:rsid w:val="00597651"/>
    <w:rsid w:val="00597BAB"/>
    <w:rsid w:val="005A09EA"/>
    <w:rsid w:val="005A2F07"/>
    <w:rsid w:val="005B2017"/>
    <w:rsid w:val="005B3406"/>
    <w:rsid w:val="005C3AD7"/>
    <w:rsid w:val="005D32E1"/>
    <w:rsid w:val="005D55E8"/>
    <w:rsid w:val="005F14A6"/>
    <w:rsid w:val="0060212E"/>
    <w:rsid w:val="00616015"/>
    <w:rsid w:val="00617BEA"/>
    <w:rsid w:val="00632E9E"/>
    <w:rsid w:val="00636CB3"/>
    <w:rsid w:val="006424F4"/>
    <w:rsid w:val="006464CE"/>
    <w:rsid w:val="00646A02"/>
    <w:rsid w:val="006579BF"/>
    <w:rsid w:val="006616A5"/>
    <w:rsid w:val="00667851"/>
    <w:rsid w:val="00680FF4"/>
    <w:rsid w:val="0068257B"/>
    <w:rsid w:val="006838EF"/>
    <w:rsid w:val="0068675E"/>
    <w:rsid w:val="0069488C"/>
    <w:rsid w:val="00697262"/>
    <w:rsid w:val="006B0B90"/>
    <w:rsid w:val="006B17C3"/>
    <w:rsid w:val="006C26FA"/>
    <w:rsid w:val="006C799F"/>
    <w:rsid w:val="006E507D"/>
    <w:rsid w:val="007021AF"/>
    <w:rsid w:val="00732328"/>
    <w:rsid w:val="00735D59"/>
    <w:rsid w:val="007451E0"/>
    <w:rsid w:val="00746873"/>
    <w:rsid w:val="00752CA4"/>
    <w:rsid w:val="007557FD"/>
    <w:rsid w:val="0076087D"/>
    <w:rsid w:val="00773E1C"/>
    <w:rsid w:val="007762ED"/>
    <w:rsid w:val="007765B8"/>
    <w:rsid w:val="007842EC"/>
    <w:rsid w:val="00793F4E"/>
    <w:rsid w:val="007A05B0"/>
    <w:rsid w:val="007A1BF9"/>
    <w:rsid w:val="007A2BC2"/>
    <w:rsid w:val="007A61E3"/>
    <w:rsid w:val="007B1AA3"/>
    <w:rsid w:val="007B66DF"/>
    <w:rsid w:val="007C1273"/>
    <w:rsid w:val="007D4DA0"/>
    <w:rsid w:val="007D7AE4"/>
    <w:rsid w:val="007F4172"/>
    <w:rsid w:val="007F6E99"/>
    <w:rsid w:val="00804446"/>
    <w:rsid w:val="0081024D"/>
    <w:rsid w:val="00823EE1"/>
    <w:rsid w:val="00831CD5"/>
    <w:rsid w:val="008326E0"/>
    <w:rsid w:val="00843268"/>
    <w:rsid w:val="00844761"/>
    <w:rsid w:val="00851B26"/>
    <w:rsid w:val="00865155"/>
    <w:rsid w:val="00894665"/>
    <w:rsid w:val="008A0110"/>
    <w:rsid w:val="008A600A"/>
    <w:rsid w:val="008B4184"/>
    <w:rsid w:val="008B6738"/>
    <w:rsid w:val="008B75CF"/>
    <w:rsid w:val="008C00C1"/>
    <w:rsid w:val="008C3862"/>
    <w:rsid w:val="008C4822"/>
    <w:rsid w:val="008C67A3"/>
    <w:rsid w:val="008E35D3"/>
    <w:rsid w:val="008F09FE"/>
    <w:rsid w:val="00905D67"/>
    <w:rsid w:val="00913E47"/>
    <w:rsid w:val="00924161"/>
    <w:rsid w:val="00924419"/>
    <w:rsid w:val="00925AD7"/>
    <w:rsid w:val="00932995"/>
    <w:rsid w:val="00932B12"/>
    <w:rsid w:val="00933738"/>
    <w:rsid w:val="009429E4"/>
    <w:rsid w:val="009442F1"/>
    <w:rsid w:val="009865AF"/>
    <w:rsid w:val="009915C1"/>
    <w:rsid w:val="00993375"/>
    <w:rsid w:val="009933C1"/>
    <w:rsid w:val="009951F0"/>
    <w:rsid w:val="009A4CDB"/>
    <w:rsid w:val="009A69A9"/>
    <w:rsid w:val="009B16AC"/>
    <w:rsid w:val="009B30AF"/>
    <w:rsid w:val="009C2CDD"/>
    <w:rsid w:val="009F237D"/>
    <w:rsid w:val="009F359C"/>
    <w:rsid w:val="00A041E2"/>
    <w:rsid w:val="00A06846"/>
    <w:rsid w:val="00A11DBC"/>
    <w:rsid w:val="00A130C9"/>
    <w:rsid w:val="00A1496C"/>
    <w:rsid w:val="00A21FE4"/>
    <w:rsid w:val="00A2264A"/>
    <w:rsid w:val="00A249FE"/>
    <w:rsid w:val="00A37E0C"/>
    <w:rsid w:val="00A41C28"/>
    <w:rsid w:val="00A449AE"/>
    <w:rsid w:val="00A61579"/>
    <w:rsid w:val="00A61EF0"/>
    <w:rsid w:val="00A75A7E"/>
    <w:rsid w:val="00A8625B"/>
    <w:rsid w:val="00A91D3E"/>
    <w:rsid w:val="00A93F5D"/>
    <w:rsid w:val="00AA09E1"/>
    <w:rsid w:val="00AB15F9"/>
    <w:rsid w:val="00AB55FE"/>
    <w:rsid w:val="00AC5932"/>
    <w:rsid w:val="00AD479C"/>
    <w:rsid w:val="00AE56A4"/>
    <w:rsid w:val="00AE7FB5"/>
    <w:rsid w:val="00AF0B35"/>
    <w:rsid w:val="00B01217"/>
    <w:rsid w:val="00B42172"/>
    <w:rsid w:val="00B4638F"/>
    <w:rsid w:val="00B47BD6"/>
    <w:rsid w:val="00B607A1"/>
    <w:rsid w:val="00B629C3"/>
    <w:rsid w:val="00B644C4"/>
    <w:rsid w:val="00B6451A"/>
    <w:rsid w:val="00B663F3"/>
    <w:rsid w:val="00B67209"/>
    <w:rsid w:val="00B75AD9"/>
    <w:rsid w:val="00B81C21"/>
    <w:rsid w:val="00B947C4"/>
    <w:rsid w:val="00BA368C"/>
    <w:rsid w:val="00BB3B34"/>
    <w:rsid w:val="00BB3D86"/>
    <w:rsid w:val="00BC0165"/>
    <w:rsid w:val="00BC0259"/>
    <w:rsid w:val="00BD0E89"/>
    <w:rsid w:val="00BE3EFA"/>
    <w:rsid w:val="00BE50FA"/>
    <w:rsid w:val="00BE5F48"/>
    <w:rsid w:val="00BF093B"/>
    <w:rsid w:val="00BF43D2"/>
    <w:rsid w:val="00C05699"/>
    <w:rsid w:val="00C1119B"/>
    <w:rsid w:val="00C21C31"/>
    <w:rsid w:val="00C23DBC"/>
    <w:rsid w:val="00C24C66"/>
    <w:rsid w:val="00C300ED"/>
    <w:rsid w:val="00C30B4B"/>
    <w:rsid w:val="00C367BC"/>
    <w:rsid w:val="00C474FA"/>
    <w:rsid w:val="00C52217"/>
    <w:rsid w:val="00C67E50"/>
    <w:rsid w:val="00C71C04"/>
    <w:rsid w:val="00C94F80"/>
    <w:rsid w:val="00CB20C6"/>
    <w:rsid w:val="00CB29F8"/>
    <w:rsid w:val="00CB2A53"/>
    <w:rsid w:val="00CB755F"/>
    <w:rsid w:val="00CB7B59"/>
    <w:rsid w:val="00CC33DC"/>
    <w:rsid w:val="00CC3B36"/>
    <w:rsid w:val="00CE3281"/>
    <w:rsid w:val="00CE6AF6"/>
    <w:rsid w:val="00CF55FB"/>
    <w:rsid w:val="00CF6FED"/>
    <w:rsid w:val="00CF7920"/>
    <w:rsid w:val="00D02A5D"/>
    <w:rsid w:val="00D052FB"/>
    <w:rsid w:val="00D06CA4"/>
    <w:rsid w:val="00D10FD8"/>
    <w:rsid w:val="00D14F60"/>
    <w:rsid w:val="00D207AC"/>
    <w:rsid w:val="00D22B86"/>
    <w:rsid w:val="00D24752"/>
    <w:rsid w:val="00D41624"/>
    <w:rsid w:val="00D4683A"/>
    <w:rsid w:val="00D50387"/>
    <w:rsid w:val="00D51D50"/>
    <w:rsid w:val="00D57349"/>
    <w:rsid w:val="00D57D63"/>
    <w:rsid w:val="00D61282"/>
    <w:rsid w:val="00D67917"/>
    <w:rsid w:val="00D86143"/>
    <w:rsid w:val="00D863E4"/>
    <w:rsid w:val="00DA4236"/>
    <w:rsid w:val="00DA5BD2"/>
    <w:rsid w:val="00DB3422"/>
    <w:rsid w:val="00DC471D"/>
    <w:rsid w:val="00DD1407"/>
    <w:rsid w:val="00DD2309"/>
    <w:rsid w:val="00DD2EE0"/>
    <w:rsid w:val="00DD50F4"/>
    <w:rsid w:val="00DE076E"/>
    <w:rsid w:val="00DE302D"/>
    <w:rsid w:val="00E02DC5"/>
    <w:rsid w:val="00E072AA"/>
    <w:rsid w:val="00E149F1"/>
    <w:rsid w:val="00E27648"/>
    <w:rsid w:val="00E3228E"/>
    <w:rsid w:val="00E36280"/>
    <w:rsid w:val="00E40555"/>
    <w:rsid w:val="00E41E29"/>
    <w:rsid w:val="00E474DB"/>
    <w:rsid w:val="00E531BE"/>
    <w:rsid w:val="00E557FA"/>
    <w:rsid w:val="00E701EF"/>
    <w:rsid w:val="00E72DDA"/>
    <w:rsid w:val="00E76E36"/>
    <w:rsid w:val="00E77A04"/>
    <w:rsid w:val="00E85B01"/>
    <w:rsid w:val="00E8613A"/>
    <w:rsid w:val="00E9299D"/>
    <w:rsid w:val="00EB4310"/>
    <w:rsid w:val="00EC3335"/>
    <w:rsid w:val="00EC3464"/>
    <w:rsid w:val="00EC496F"/>
    <w:rsid w:val="00ED0C29"/>
    <w:rsid w:val="00ED579A"/>
    <w:rsid w:val="00EE44F1"/>
    <w:rsid w:val="00EE52F2"/>
    <w:rsid w:val="00F05346"/>
    <w:rsid w:val="00F1316E"/>
    <w:rsid w:val="00F16EC2"/>
    <w:rsid w:val="00F2460A"/>
    <w:rsid w:val="00F25BC0"/>
    <w:rsid w:val="00F31B79"/>
    <w:rsid w:val="00F40FC0"/>
    <w:rsid w:val="00F415B1"/>
    <w:rsid w:val="00F57C91"/>
    <w:rsid w:val="00F61482"/>
    <w:rsid w:val="00F70962"/>
    <w:rsid w:val="00F7133E"/>
    <w:rsid w:val="00F72FB5"/>
    <w:rsid w:val="00F82C5C"/>
    <w:rsid w:val="00F94C23"/>
    <w:rsid w:val="00F96F4F"/>
    <w:rsid w:val="00F97E73"/>
    <w:rsid w:val="00FA4684"/>
    <w:rsid w:val="00FB1B46"/>
    <w:rsid w:val="00FB5F54"/>
    <w:rsid w:val="00FB7518"/>
    <w:rsid w:val="00FC376B"/>
    <w:rsid w:val="00FC3CAA"/>
    <w:rsid w:val="00FC52B3"/>
    <w:rsid w:val="00FC6EDA"/>
    <w:rsid w:val="00FD369E"/>
    <w:rsid w:val="00FE1F9B"/>
    <w:rsid w:val="00FF37D8"/>
    <w:rsid w:val="00FF7664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871D7A"/>
  <w15:docId w15:val="{56427888-A450-4955-83E7-03AAF8E20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next w:val="a"/>
    <w:link w:val="10"/>
    <w:qFormat/>
    <w:rsid w:val="000170D2"/>
    <w:pPr>
      <w:keepNext/>
      <w:numPr>
        <w:numId w:val="2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3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">
    <w:name w:val="Основной текст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0">
    <w:name w:val="Заголовок №2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0">
    <w:name w:val="Заголовок №3"/>
    <w:basedOn w:val="3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">
    <w:name w:val="Основной текст2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3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3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5">
    <w:name w:val="footnote text"/>
    <w:basedOn w:val="a"/>
    <w:link w:val="a6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273"/>
    <w:rPr>
      <w:sz w:val="20"/>
      <w:szCs w:val="20"/>
    </w:rPr>
  </w:style>
  <w:style w:type="character" w:customStyle="1" w:styleId="a7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8">
    <w:name w:val="Сноска"/>
    <w:basedOn w:val="a7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9">
    <w:name w:val="footnote reference"/>
    <w:rsid w:val="007C1273"/>
    <w:rPr>
      <w:vertAlign w:val="superscript"/>
    </w:rPr>
  </w:style>
  <w:style w:type="table" w:styleId="aa">
    <w:name w:val="Table Grid"/>
    <w:basedOn w:val="a1"/>
    <w:uiPriority w:val="5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лонтитул_"/>
    <w:basedOn w:val="a0"/>
    <w:link w:val="ac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b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c">
    <w:name w:val="Колонтитул"/>
    <w:basedOn w:val="a"/>
    <w:link w:val="ab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link w:val="ae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">
    <w:name w:val="Balloon Text"/>
    <w:basedOn w:val="a"/>
    <w:link w:val="af0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1">
    <w:name w:val="footer"/>
    <w:basedOn w:val="a"/>
    <w:link w:val="af2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F6A"/>
  </w:style>
  <w:style w:type="paragraph" w:styleId="af3">
    <w:name w:val="header"/>
    <w:basedOn w:val="a"/>
    <w:link w:val="af4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0170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d">
    <w:name w:val="Body Text 2"/>
    <w:basedOn w:val="a"/>
    <w:link w:val="2e"/>
    <w:rsid w:val="000170D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">
    <w:name w:val="Основной текст 2 Знак"/>
    <w:basedOn w:val="a0"/>
    <w:link w:val="2d"/>
    <w:rsid w:val="00017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Обычный1"/>
    <w:rsid w:val="000170D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a">
    <w:name w:val="Body Text 3"/>
    <w:basedOn w:val="a"/>
    <w:link w:val="3b"/>
    <w:uiPriority w:val="99"/>
    <w:semiHidden/>
    <w:unhideWhenUsed/>
    <w:rsid w:val="00D06CA4"/>
    <w:pPr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0"/>
    <w:link w:val="3a"/>
    <w:uiPriority w:val="99"/>
    <w:semiHidden/>
    <w:rsid w:val="00D06CA4"/>
    <w:rPr>
      <w:sz w:val="16"/>
      <w:szCs w:val="16"/>
    </w:rPr>
  </w:style>
  <w:style w:type="character" w:styleId="af5">
    <w:name w:val="Hyperlink"/>
    <w:rsid w:val="00D06CA4"/>
    <w:rPr>
      <w:rFonts w:ascii="Arial" w:hAnsi="Arial" w:cs="Arial" w:hint="default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character" w:styleId="af6">
    <w:name w:val="page number"/>
    <w:basedOn w:val="a0"/>
    <w:uiPriority w:val="99"/>
    <w:semiHidden/>
    <w:unhideWhenUsed/>
    <w:rsid w:val="00FB5F54"/>
  </w:style>
  <w:style w:type="character" w:customStyle="1" w:styleId="ae">
    <w:name w:val="Абзац списка Знак"/>
    <w:link w:val="ad"/>
    <w:uiPriority w:val="34"/>
    <w:rsid w:val="009933C1"/>
  </w:style>
  <w:style w:type="character" w:styleId="af7">
    <w:name w:val="Unresolved Mention"/>
    <w:basedOn w:val="a0"/>
    <w:uiPriority w:val="99"/>
    <w:semiHidden/>
    <w:unhideWhenUsed/>
    <w:rsid w:val="00417E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ru/contents.asp?issueid=1589993" TargetMode="External"/><Relationship Id="rId13" Type="http://schemas.openxmlformats.org/officeDocument/2006/relationships/hyperlink" Target="https://elibrary.ru/contents.asp?id=34834043" TargetMode="External"/><Relationship Id="rId18" Type="http://schemas.openxmlformats.org/officeDocument/2006/relationships/hyperlink" Target="http://www.eiopa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library.ru/contents.asp?issueid=1607914&amp;selid=26701899" TargetMode="External"/><Relationship Id="rId17" Type="http://schemas.openxmlformats.org/officeDocument/2006/relationships/hyperlink" Target="http://www.oecd.or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minfin.ru" TargetMode="External"/><Relationship Id="rId20" Type="http://schemas.openxmlformats.org/officeDocument/2006/relationships/hyperlink" Target="http://economy.gov.ru/minec/ma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contents.asp?issueid=1607914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cb.ru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://elibrary.ru/author_items.asp?refid=145884100&amp;fam=%D0%9A%D0%B8%D1%80%D0%B8%D0%BB%D0%BB%D0%BE%D0%B2%D0%B0&amp;init=%D0%9D+%D0%92" TargetMode="External"/><Relationship Id="rId19" Type="http://schemas.openxmlformats.org/officeDocument/2006/relationships/hyperlink" Target="http://www.ins-unio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library.ru/contents.asp?issueid=1589993&amp;selid=26311419" TargetMode="External"/><Relationship Id="rId14" Type="http://schemas.openxmlformats.org/officeDocument/2006/relationships/hyperlink" Target="https://elibrary.ru/contents.asp?id=34834043&amp;selid=32502618" TargetMode="External"/><Relationship Id="rId22" Type="http://schemas.openxmlformats.org/officeDocument/2006/relationships/hyperlink" Target="http://www.fa.ru/org/dep/dof/Documents/%D0%9F%D1%80%D0%B8%D0%BA%D0%B0%D0%B7%20%D0%BF%D0%BE%20%D0%BE%D1%81%D0%BD%D0%BE%D0%B2%D0%BD%D0%BE%D0%B9%20%D0%B4%D0%B5%D1%8F%D1%82%D0%B5%D0%BB%D1%8C%D0%BD%D0%BE%D1%81%D1%82%D0%B8%20%E2%84%96%202203_%D0%BE%20%D0%BE%D1%82%2018.10.2021%20%D0%9E%D0%B1%20%D1%83%D1%82%D0%B2%D0%B5%D1%80%D0%B6%D0%B4%D0%B5%D0%BD%D0%B8%D0%B8%20%D0%9F%D0%BE%D0%BB%D0%BE%D0%B6%D0%B5%D0%BD%D0%B8%D1%8F%20%D0%BE%20%D0%92%D0%9A%D0%A0.pd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3978F-29F7-4229-9E48-0E6ABFFC7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3340</Words>
  <Characters>19042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22338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Толочко Елена Васильевна</dc:creator>
  <cp:keywords/>
  <dc:description/>
  <cp:lastModifiedBy>Соколова Елена Вячеславовна</cp:lastModifiedBy>
  <cp:revision>5</cp:revision>
  <cp:lastPrinted>2024-06-10T13:58:00Z</cp:lastPrinted>
  <dcterms:created xsi:type="dcterms:W3CDTF">2024-05-13T10:42:00Z</dcterms:created>
  <dcterms:modified xsi:type="dcterms:W3CDTF">2024-06-11T12:50:00Z</dcterms:modified>
</cp:coreProperties>
</file>